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654F" w14:textId="77777777" w:rsidR="00CF43AE" w:rsidRDefault="00CF43AE" w:rsidP="00CF43AE">
      <w:pPr>
        <w:jc w:val="center"/>
      </w:pPr>
      <w:r>
        <w:rPr>
          <w:noProof/>
        </w:rPr>
        <w:drawing>
          <wp:inline distT="0" distB="0" distL="0" distR="0" wp14:anchorId="432A3F8E" wp14:editId="46D4FE0E">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5E4177DE" w14:textId="77777777" w:rsidR="00CF43AE" w:rsidRDefault="00CF43AE" w:rsidP="00CF43AE">
      <w:pPr>
        <w:jc w:val="center"/>
      </w:pPr>
    </w:p>
    <w:p w14:paraId="10A05658" w14:textId="77777777" w:rsidR="00CF43AE" w:rsidRDefault="00CF43AE" w:rsidP="00CF43AE">
      <w:pPr>
        <w:jc w:val="center"/>
      </w:pPr>
    </w:p>
    <w:p w14:paraId="721D2783" w14:textId="77777777" w:rsidR="00CF43AE" w:rsidRPr="005F1AA9" w:rsidRDefault="00CF43AE" w:rsidP="00CF43AE">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14:paraId="6381B99C" w14:textId="77777777" w:rsidR="00CF43AE" w:rsidRDefault="008237B6" w:rsidP="00CF43AE">
      <w:pPr>
        <w:jc w:val="center"/>
        <w:rPr>
          <w:rFonts w:ascii="Arial" w:hAnsi="Arial" w:cs="Arial"/>
          <w:sz w:val="48"/>
          <w:szCs w:val="48"/>
        </w:rPr>
      </w:pPr>
      <w:r>
        <w:rPr>
          <w:rFonts w:ascii="Arial" w:hAnsi="Arial" w:cs="Arial"/>
          <w:sz w:val="48"/>
          <w:szCs w:val="48"/>
        </w:rPr>
        <w:t>Program 2023</w:t>
      </w:r>
    </w:p>
    <w:p w14:paraId="02BA7A9B" w14:textId="77777777" w:rsidR="00CF43AE" w:rsidRDefault="00CF43AE" w:rsidP="00CF43AE">
      <w:pPr>
        <w:jc w:val="center"/>
        <w:rPr>
          <w:rFonts w:ascii="Arial" w:hAnsi="Arial" w:cs="Arial"/>
          <w:sz w:val="48"/>
          <w:szCs w:val="48"/>
        </w:rPr>
      </w:pPr>
    </w:p>
    <w:p w14:paraId="46FE331F" w14:textId="77777777" w:rsidR="00CF43AE" w:rsidRDefault="00CF43AE" w:rsidP="00CF43AE">
      <w:pPr>
        <w:jc w:val="center"/>
        <w:rPr>
          <w:rFonts w:ascii="Arial" w:hAnsi="Arial" w:cs="Arial"/>
          <w:sz w:val="48"/>
          <w:szCs w:val="48"/>
        </w:rPr>
      </w:pPr>
      <w:r>
        <w:rPr>
          <w:rFonts w:ascii="Arial" w:hAnsi="Arial" w:cs="Arial"/>
          <w:sz w:val="48"/>
          <w:szCs w:val="48"/>
        </w:rPr>
        <w:t>Student Handbook</w:t>
      </w:r>
    </w:p>
    <w:p w14:paraId="20FC098D" w14:textId="77777777" w:rsidR="00CF43AE" w:rsidRPr="005F1AA9" w:rsidRDefault="00CF43AE" w:rsidP="00CF43AE">
      <w:pPr>
        <w:jc w:val="center"/>
        <w:rPr>
          <w:rFonts w:ascii="Arial" w:hAnsi="Arial" w:cs="Arial"/>
          <w:sz w:val="48"/>
          <w:szCs w:val="48"/>
        </w:rPr>
      </w:pPr>
    </w:p>
    <w:p w14:paraId="0007362D" w14:textId="77777777" w:rsidR="00CF43AE" w:rsidRDefault="00CF43AE" w:rsidP="00CF43AE">
      <w:pPr>
        <w:jc w:val="center"/>
      </w:pPr>
    </w:p>
    <w:p w14:paraId="2FB6088F" w14:textId="77777777" w:rsidR="00CF43AE" w:rsidRPr="00D55398" w:rsidRDefault="00F77B6B" w:rsidP="00CF43AE">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CF43AE" w:rsidRPr="00D55398">
        <w:rPr>
          <w:rFonts w:ascii="Arial" w:hAnsi="Arial" w:cs="Arial"/>
          <w:b/>
          <w:color w:val="000000"/>
          <w:sz w:val="32"/>
          <w:szCs w:val="32"/>
          <w:u w:val="single"/>
          <w:lang w:val="en-US"/>
        </w:rPr>
        <w:t xml:space="preserve"> Certificate II in Visual Arts</w:t>
      </w:r>
    </w:p>
    <w:p w14:paraId="75730FDE" w14:textId="77777777" w:rsidR="00CF43AE" w:rsidRPr="00043E46" w:rsidRDefault="00CF43AE" w:rsidP="00CF43AE">
      <w:pPr>
        <w:rPr>
          <w:sz w:val="32"/>
          <w:szCs w:val="32"/>
        </w:rPr>
      </w:pPr>
    </w:p>
    <w:p w14:paraId="5A34AEC8" w14:textId="77777777" w:rsidR="00CF43AE" w:rsidRDefault="00CF43AE" w:rsidP="00CF43AE">
      <w:pPr>
        <w:jc w:val="center"/>
      </w:pPr>
    </w:p>
    <w:p w14:paraId="322227AB" w14:textId="77777777" w:rsidR="00CF43AE" w:rsidRDefault="00CF43AE" w:rsidP="00CF43AE"/>
    <w:p w14:paraId="63588C02" w14:textId="77777777" w:rsidR="00CF43AE" w:rsidRDefault="00CF43AE" w:rsidP="00CF43AE"/>
    <w:p w14:paraId="57000E1A" w14:textId="77777777" w:rsidR="00CF43AE" w:rsidRDefault="00CF43AE" w:rsidP="00CF43AE"/>
    <w:p w14:paraId="3829F26F" w14:textId="77777777" w:rsidR="00CF43AE" w:rsidRDefault="00CF43AE" w:rsidP="00CF43AE"/>
    <w:p w14:paraId="3C4650E2" w14:textId="77777777" w:rsidR="00CF43AE" w:rsidRDefault="00CF43AE" w:rsidP="00CF43AE"/>
    <w:p w14:paraId="7099CFA8" w14:textId="77777777" w:rsidR="00CF43AE" w:rsidRDefault="00CF43AE" w:rsidP="00CF43AE"/>
    <w:p w14:paraId="57C04CE7" w14:textId="77777777" w:rsidR="00CF43AE" w:rsidRDefault="00CF43AE" w:rsidP="00CF43AE"/>
    <w:p w14:paraId="075310EA" w14:textId="77777777" w:rsidR="00CF43AE" w:rsidRDefault="00CF43AE" w:rsidP="00CF43AE"/>
    <w:p w14:paraId="18BC9011" w14:textId="77777777" w:rsidR="00CF43AE" w:rsidRDefault="00CF43AE" w:rsidP="00CF43AE"/>
    <w:p w14:paraId="14EF925A" w14:textId="77777777" w:rsidR="00CF43AE" w:rsidRDefault="00CF43AE" w:rsidP="00CF43AE"/>
    <w:p w14:paraId="45CE46AF" w14:textId="77777777" w:rsidR="00CF43AE" w:rsidRDefault="00CF43AE" w:rsidP="00CF43AE"/>
    <w:p w14:paraId="157A8610" w14:textId="77777777" w:rsidR="00CF43AE" w:rsidRDefault="00CF43AE" w:rsidP="00CF43AE"/>
    <w:p w14:paraId="1875C92A" w14:textId="77777777" w:rsidR="00CF43AE" w:rsidRDefault="00CF43AE" w:rsidP="00CF43AE"/>
    <w:p w14:paraId="79B31051" w14:textId="77777777" w:rsidR="00CF43AE" w:rsidRDefault="00CF43AE" w:rsidP="00CF43AE"/>
    <w:p w14:paraId="6585FF3D" w14:textId="77777777" w:rsidR="00CF43AE" w:rsidRDefault="00CF43AE" w:rsidP="00CF43AE"/>
    <w:p w14:paraId="609DC543" w14:textId="77777777" w:rsidR="00CF43AE" w:rsidRDefault="00CF43AE" w:rsidP="00CF43AE"/>
    <w:p w14:paraId="1FA59015" w14:textId="77777777" w:rsidR="00CF43AE" w:rsidRDefault="00CF43AE" w:rsidP="00CF43AE"/>
    <w:p w14:paraId="2D9528F5" w14:textId="77777777" w:rsidR="00CF43AE" w:rsidRDefault="00CF43AE" w:rsidP="00CF43AE"/>
    <w:p w14:paraId="4E5102BD" w14:textId="77777777" w:rsidR="00CF43AE" w:rsidRDefault="00CF43AE" w:rsidP="00CF43AE"/>
    <w:p w14:paraId="14E2EE4B" w14:textId="77777777" w:rsidR="00CF43AE" w:rsidRDefault="00CF43AE" w:rsidP="00CF43AE"/>
    <w:p w14:paraId="60DC80B8" w14:textId="77777777" w:rsidR="00CF43AE" w:rsidRDefault="00CF43AE" w:rsidP="00CF43AE"/>
    <w:p w14:paraId="06430C02" w14:textId="77777777" w:rsidR="00CF43AE" w:rsidRDefault="00CF43AE" w:rsidP="00CF43AE"/>
    <w:p w14:paraId="55305130" w14:textId="77777777" w:rsidR="00CF43AE" w:rsidRDefault="00CF43AE" w:rsidP="00CF43AE">
      <w:pPr>
        <w:rPr>
          <w:rFonts w:ascii="Arial" w:hAnsi="Arial" w:cs="Arial"/>
          <w:color w:val="000000"/>
          <w:sz w:val="20"/>
          <w:szCs w:val="20"/>
          <w:lang w:val="en-US"/>
        </w:rPr>
      </w:pPr>
    </w:p>
    <w:p w14:paraId="39A77B93" w14:textId="77777777" w:rsidR="00CF43AE" w:rsidRPr="00C066DC" w:rsidRDefault="00CF43AE" w:rsidP="00CF43AE">
      <w:pPr>
        <w:rPr>
          <w:rFonts w:ascii="Arial" w:hAnsi="Arial" w:cs="Arial"/>
          <w:color w:val="000000"/>
          <w:sz w:val="20"/>
          <w:szCs w:val="20"/>
          <w:lang w:val="en-US"/>
        </w:rPr>
      </w:pPr>
    </w:p>
    <w:p w14:paraId="693C87C6" w14:textId="77777777" w:rsidR="00CF43AE" w:rsidRDefault="00CF43AE" w:rsidP="00CF43AE">
      <w:pPr>
        <w:rPr>
          <w:rFonts w:ascii="Arial" w:hAnsi="Arial" w:cs="Arial"/>
          <w:b/>
          <w:color w:val="000000"/>
          <w:sz w:val="16"/>
          <w:szCs w:val="16"/>
          <w:u w:val="single"/>
          <w:lang w:val="en-US"/>
        </w:rPr>
      </w:pPr>
    </w:p>
    <w:p w14:paraId="52319ACF" w14:textId="77777777" w:rsidR="00DA7F81" w:rsidRDefault="00DA7F81" w:rsidP="00CF43AE">
      <w:pPr>
        <w:rPr>
          <w:rFonts w:ascii="Arial" w:hAnsi="Arial" w:cs="Arial"/>
          <w:b/>
          <w:color w:val="000000"/>
          <w:sz w:val="16"/>
          <w:szCs w:val="16"/>
          <w:u w:val="single"/>
          <w:lang w:val="en-US"/>
        </w:rPr>
      </w:pPr>
    </w:p>
    <w:p w14:paraId="540CD5E8" w14:textId="77777777" w:rsidR="00DA7F81" w:rsidRDefault="00DA7F81" w:rsidP="00DA7F81">
      <w:pPr>
        <w:rPr>
          <w:rFonts w:ascii="Arial" w:hAnsi="Arial" w:cs="Arial"/>
          <w:color w:val="000000"/>
          <w:sz w:val="20"/>
          <w:szCs w:val="20"/>
          <w:lang w:val="en-US"/>
        </w:rPr>
      </w:pPr>
      <w:r w:rsidRPr="00C066DC">
        <w:rPr>
          <w:rFonts w:ascii="Arial" w:hAnsi="Arial" w:cs="Arial"/>
          <w:color w:val="000000"/>
          <w:sz w:val="20"/>
          <w:szCs w:val="20"/>
          <w:lang w:val="en-US"/>
        </w:rPr>
        <w:t>Title:</w:t>
      </w:r>
      <w:r>
        <w:rPr>
          <w:rFonts w:ascii="Arial" w:hAnsi="Arial" w:cs="Arial"/>
          <w:color w:val="000000"/>
          <w:sz w:val="20"/>
          <w:szCs w:val="20"/>
          <w:lang w:val="en-US"/>
        </w:rPr>
        <w:t xml:space="preserve"> VET Course Information 2023</w:t>
      </w:r>
    </w:p>
    <w:p w14:paraId="0B7715E7" w14:textId="77777777" w:rsidR="00DA7F81" w:rsidRPr="00C066DC" w:rsidRDefault="00DA7F81" w:rsidP="00DA7F81">
      <w:pPr>
        <w:rPr>
          <w:rFonts w:ascii="Arial" w:hAnsi="Arial" w:cs="Arial"/>
          <w:color w:val="000000"/>
          <w:sz w:val="20"/>
          <w:szCs w:val="20"/>
          <w:lang w:val="en-US"/>
        </w:rPr>
      </w:pPr>
      <w:r>
        <w:rPr>
          <w:rFonts w:ascii="Arial" w:hAnsi="Arial" w:cs="Arial"/>
          <w:color w:val="000000"/>
          <w:sz w:val="20"/>
          <w:szCs w:val="20"/>
          <w:lang w:val="en-US"/>
        </w:rPr>
        <w:t>Doc# VET4055-082-8</w:t>
      </w:r>
    </w:p>
    <w:p w14:paraId="728FF29E" w14:textId="77777777" w:rsidR="00DA7F81" w:rsidRDefault="00DA7F81" w:rsidP="00CF43AE">
      <w:pPr>
        <w:rPr>
          <w:rFonts w:ascii="Arial" w:hAnsi="Arial" w:cs="Arial"/>
          <w:b/>
          <w:color w:val="000000"/>
          <w:sz w:val="16"/>
          <w:szCs w:val="16"/>
          <w:u w:val="single"/>
          <w:lang w:val="en-US"/>
        </w:rPr>
      </w:pPr>
    </w:p>
    <w:p w14:paraId="175B7DFA" w14:textId="77777777" w:rsidR="00DA7F81" w:rsidRPr="0016743F" w:rsidRDefault="00DA7F81" w:rsidP="00CF43AE">
      <w:pPr>
        <w:rPr>
          <w:rFonts w:ascii="Arial" w:hAnsi="Arial" w:cs="Arial"/>
          <w:b/>
          <w:color w:val="000000"/>
          <w:sz w:val="16"/>
          <w:szCs w:val="16"/>
          <w:u w:val="single"/>
          <w:lang w:val="en-US"/>
        </w:rPr>
      </w:pPr>
    </w:p>
    <w:p w14:paraId="2BFCACEC" w14:textId="77777777" w:rsidR="00CF43AE" w:rsidRDefault="00CF43AE" w:rsidP="00CF43AE">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1782B00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BA8C628"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Ovens Road</w:t>
      </w:r>
    </w:p>
    <w:p w14:paraId="64C6A16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332BDBF1" w14:textId="77777777" w:rsidR="00CF43AE" w:rsidRPr="0016743F" w:rsidRDefault="00CF43AE" w:rsidP="00CF43AE">
      <w:pPr>
        <w:rPr>
          <w:rFonts w:ascii="Arial" w:hAnsi="Arial" w:cs="Arial"/>
          <w:color w:val="000000"/>
          <w:sz w:val="16"/>
          <w:szCs w:val="16"/>
          <w:lang w:val="en-US"/>
        </w:rPr>
      </w:pPr>
    </w:p>
    <w:p w14:paraId="34A1845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335FDF7E"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Linley Stewart</w:t>
      </w:r>
    </w:p>
    <w:p w14:paraId="000DBA59"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RTO Manager</w:t>
      </w:r>
    </w:p>
    <w:p w14:paraId="29B28615"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 xml:space="preserve">T: +61 </w:t>
      </w:r>
      <w:r w:rsidR="00985FFD">
        <w:rPr>
          <w:rFonts w:ascii="Arial" w:hAnsi="Arial" w:cs="Arial"/>
          <w:color w:val="000000"/>
          <w:sz w:val="20"/>
          <w:szCs w:val="20"/>
          <w:lang w:val="en-US"/>
        </w:rPr>
        <w:t>8 6235 7927</w:t>
      </w:r>
    </w:p>
    <w:p w14:paraId="40CE8B61" w14:textId="77777777" w:rsidR="00CF43AE" w:rsidRDefault="00985FFD" w:rsidP="00CF43AE">
      <w:pPr>
        <w:rPr>
          <w:rFonts w:ascii="Arial" w:hAnsi="Arial" w:cs="Arial"/>
          <w:color w:val="000000"/>
          <w:sz w:val="20"/>
          <w:szCs w:val="20"/>
          <w:lang w:val="en-US"/>
        </w:rPr>
      </w:pPr>
      <w:r>
        <w:rPr>
          <w:rFonts w:ascii="Arial" w:hAnsi="Arial" w:cs="Arial"/>
          <w:color w:val="000000"/>
          <w:sz w:val="20"/>
          <w:szCs w:val="20"/>
          <w:lang w:val="en-US"/>
        </w:rPr>
        <w:t>F: +61 8</w:t>
      </w:r>
      <w:r w:rsidR="00CF43AE">
        <w:rPr>
          <w:rFonts w:ascii="Arial" w:hAnsi="Arial" w:cs="Arial"/>
          <w:color w:val="000000"/>
          <w:sz w:val="20"/>
          <w:szCs w:val="20"/>
          <w:lang w:val="en-US"/>
        </w:rPr>
        <w:t xml:space="preserve"> 9376 2146</w:t>
      </w:r>
    </w:p>
    <w:p w14:paraId="4EC5CEBF"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15994C4E" w14:textId="77777777" w:rsidR="00CF43AE" w:rsidRPr="0016743F" w:rsidRDefault="00CF43AE" w:rsidP="00CF43AE">
      <w:pPr>
        <w:rPr>
          <w:sz w:val="16"/>
          <w:szCs w:val="16"/>
          <w:u w:val="single"/>
        </w:rPr>
      </w:pPr>
    </w:p>
    <w:p w14:paraId="35111AC9"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C3D71AD" w14:textId="77777777"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0C3EDFD4" w14:textId="77777777" w:rsidR="00CF43AE" w:rsidRPr="00C764BA" w:rsidRDefault="00CF43AE" w:rsidP="00CF43AE">
      <w:pPr>
        <w:rPr>
          <w:rFonts w:ascii="Arial" w:hAnsi="Arial" w:cs="Arial"/>
          <w:color w:val="000000"/>
          <w:sz w:val="16"/>
          <w:szCs w:val="16"/>
        </w:rPr>
      </w:pPr>
    </w:p>
    <w:p w14:paraId="631D83BB" w14:textId="77777777" w:rsidR="00CF43AE" w:rsidRPr="00A43785" w:rsidRDefault="00CF43AE" w:rsidP="00CF43AE">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7E539437" w14:textId="77777777" w:rsidR="00CF43AE" w:rsidRPr="00A43785" w:rsidRDefault="00CF43AE" w:rsidP="00CF43AE">
      <w:pPr>
        <w:rPr>
          <w:rFonts w:ascii="Arial" w:hAnsi="Arial" w:cs="Arial"/>
          <w:color w:val="000000"/>
          <w:sz w:val="20"/>
          <w:szCs w:val="20"/>
        </w:rPr>
      </w:pPr>
    </w:p>
    <w:p w14:paraId="676A08C6"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69DF8B70" w14:textId="77777777" w:rsidR="00CF43AE" w:rsidRPr="00A43785" w:rsidRDefault="00CF43AE" w:rsidP="00CF43AE">
      <w:pPr>
        <w:rPr>
          <w:rFonts w:ascii="Arial" w:hAnsi="Arial" w:cs="Arial"/>
          <w:color w:val="000000"/>
          <w:sz w:val="20"/>
          <w:szCs w:val="20"/>
        </w:rPr>
      </w:pPr>
    </w:p>
    <w:p w14:paraId="3FF53D07" w14:textId="77777777" w:rsidR="00CF43AE" w:rsidRDefault="00CF43AE" w:rsidP="00CF43AE">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E32FA41" w14:textId="77777777" w:rsidR="00CF43AE" w:rsidRDefault="00CF43AE" w:rsidP="00CF43AE">
      <w:pPr>
        <w:rPr>
          <w:rFonts w:ascii="Arial" w:hAnsi="Arial" w:cs="Arial"/>
          <w:color w:val="000000"/>
          <w:sz w:val="20"/>
          <w:szCs w:val="20"/>
        </w:rPr>
      </w:pPr>
    </w:p>
    <w:p w14:paraId="44B758BE"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 xml:space="preserve">Certificate II in </w:t>
      </w:r>
      <w:r w:rsidR="00DF5B23" w:rsidRPr="00A57D59">
        <w:rPr>
          <w:rFonts w:ascii="Arial" w:hAnsi="Arial" w:cs="Arial"/>
          <w:color w:val="000000"/>
          <w:sz w:val="20"/>
          <w:szCs w:val="20"/>
        </w:rPr>
        <w:t>Workplace Skills</w:t>
      </w:r>
    </w:p>
    <w:p w14:paraId="48D455A7"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Community Services</w:t>
      </w:r>
    </w:p>
    <w:p w14:paraId="14E6BF56" w14:textId="77777777" w:rsidR="00CF43AE" w:rsidRDefault="00CF43AE" w:rsidP="00CF43AE">
      <w:pPr>
        <w:numPr>
          <w:ilvl w:val="0"/>
          <w:numId w:val="11"/>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73470DA5" w14:textId="77777777" w:rsidR="00CF43AE" w:rsidRDefault="00CF43AE" w:rsidP="00CF43AE">
      <w:pPr>
        <w:numPr>
          <w:ilvl w:val="0"/>
          <w:numId w:val="11"/>
        </w:numPr>
        <w:rPr>
          <w:rFonts w:ascii="Arial" w:hAnsi="Arial" w:cs="Arial"/>
          <w:color w:val="000000"/>
          <w:sz w:val="20"/>
          <w:szCs w:val="20"/>
        </w:rPr>
      </w:pPr>
      <w:r w:rsidRPr="00C83A6C">
        <w:rPr>
          <w:rFonts w:ascii="Arial" w:hAnsi="Arial" w:cs="Arial"/>
          <w:color w:val="000000"/>
          <w:sz w:val="20"/>
          <w:szCs w:val="20"/>
        </w:rPr>
        <w:t>Certificate II in Dance</w:t>
      </w:r>
    </w:p>
    <w:p w14:paraId="07E3771E" w14:textId="77777777" w:rsidR="00CF43AE" w:rsidRPr="00283F78"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 II in Engineering Pathways</w:t>
      </w:r>
    </w:p>
    <w:p w14:paraId="3C5D7D42"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Hospitality</w:t>
      </w:r>
    </w:p>
    <w:p w14:paraId="699B3221" w14:textId="77777777" w:rsidR="00CF43AE" w:rsidRDefault="00CF43AE" w:rsidP="00CF43AE">
      <w:pPr>
        <w:numPr>
          <w:ilvl w:val="0"/>
          <w:numId w:val="11"/>
        </w:numPr>
        <w:rPr>
          <w:rFonts w:ascii="Arial" w:hAnsi="Arial" w:cs="Arial"/>
          <w:color w:val="000000"/>
          <w:sz w:val="20"/>
          <w:szCs w:val="20"/>
        </w:rPr>
      </w:pPr>
      <w:r>
        <w:rPr>
          <w:rFonts w:ascii="Arial" w:hAnsi="Arial" w:cs="Arial"/>
          <w:color w:val="000000"/>
          <w:sz w:val="20"/>
          <w:szCs w:val="20"/>
        </w:rPr>
        <w:t>Certificate</w:t>
      </w:r>
      <w:r w:rsidR="00DF5B23">
        <w:rPr>
          <w:rFonts w:ascii="Arial" w:hAnsi="Arial" w:cs="Arial"/>
          <w:color w:val="000000"/>
          <w:sz w:val="20"/>
          <w:szCs w:val="20"/>
        </w:rPr>
        <w:t xml:space="preserve"> II </w:t>
      </w:r>
      <w:r w:rsidRPr="00E21BC8">
        <w:rPr>
          <w:rFonts w:ascii="Arial" w:hAnsi="Arial" w:cs="Arial"/>
          <w:color w:val="000000"/>
          <w:sz w:val="20"/>
          <w:szCs w:val="20"/>
        </w:rPr>
        <w:t xml:space="preserve">in </w:t>
      </w:r>
      <w:r w:rsidR="002A0E25">
        <w:rPr>
          <w:rFonts w:ascii="Arial" w:hAnsi="Arial" w:cs="Arial"/>
          <w:color w:val="000000"/>
          <w:sz w:val="20"/>
          <w:szCs w:val="20"/>
        </w:rPr>
        <w:t>Applied Digital</w:t>
      </w:r>
      <w:r w:rsidRPr="00E21BC8">
        <w:rPr>
          <w:rFonts w:ascii="Arial" w:hAnsi="Arial" w:cs="Arial"/>
          <w:color w:val="000000"/>
          <w:sz w:val="20"/>
          <w:szCs w:val="20"/>
        </w:rPr>
        <w:t xml:space="preserve"> Technolog</w:t>
      </w:r>
      <w:r w:rsidR="002A0E25">
        <w:rPr>
          <w:rFonts w:ascii="Arial" w:hAnsi="Arial" w:cs="Arial"/>
          <w:color w:val="000000"/>
          <w:sz w:val="20"/>
          <w:szCs w:val="20"/>
        </w:rPr>
        <w:t>ies</w:t>
      </w:r>
    </w:p>
    <w:p w14:paraId="01DEFE13"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62C5C976" w14:textId="77777777" w:rsidR="00CF43AE" w:rsidRDefault="00CF43AE" w:rsidP="00CF43AE">
      <w:pPr>
        <w:numPr>
          <w:ilvl w:val="0"/>
          <w:numId w:val="11"/>
        </w:numPr>
        <w:rPr>
          <w:rFonts w:ascii="Arial" w:hAnsi="Arial" w:cs="Arial"/>
          <w:sz w:val="20"/>
          <w:szCs w:val="20"/>
        </w:rPr>
      </w:pPr>
      <w:r>
        <w:rPr>
          <w:rFonts w:ascii="Arial" w:hAnsi="Arial" w:cs="Arial"/>
          <w:sz w:val="20"/>
          <w:szCs w:val="20"/>
        </w:rPr>
        <w:t>Certificate II in Visual Arts (Furniture Focus)</w:t>
      </w:r>
    </w:p>
    <w:p w14:paraId="58CE944D" w14:textId="77777777" w:rsidR="00CF43AE" w:rsidRDefault="00CF43AE" w:rsidP="00CF43AE">
      <w:pPr>
        <w:numPr>
          <w:ilvl w:val="0"/>
          <w:numId w:val="11"/>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081C360D" w14:textId="77777777" w:rsidR="00CF43AE" w:rsidRDefault="00CF43AE" w:rsidP="00CF43AE">
      <w:pPr>
        <w:rPr>
          <w:rFonts w:ascii="Arial" w:hAnsi="Arial" w:cs="Arial"/>
          <w:sz w:val="16"/>
          <w:szCs w:val="16"/>
        </w:rPr>
      </w:pPr>
    </w:p>
    <w:p w14:paraId="3D524FAA" w14:textId="77777777" w:rsidR="00CF43AE" w:rsidRPr="00C764BA" w:rsidRDefault="00CF43AE" w:rsidP="00CF43AE">
      <w:pPr>
        <w:rPr>
          <w:rFonts w:ascii="Arial" w:hAnsi="Arial" w:cs="Arial"/>
          <w:color w:val="000000"/>
          <w:sz w:val="16"/>
          <w:szCs w:val="16"/>
        </w:rPr>
      </w:pPr>
    </w:p>
    <w:p w14:paraId="19C6F66A" w14:textId="77777777" w:rsidR="00CF43AE" w:rsidRPr="00E21BC8" w:rsidRDefault="00CF43AE" w:rsidP="00CF43AE">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00E80931" w14:textId="77777777" w:rsidR="00CF43AE" w:rsidRPr="0016743F" w:rsidRDefault="00CF43AE" w:rsidP="00CF43AE">
      <w:pPr>
        <w:ind w:left="360"/>
        <w:rPr>
          <w:rFonts w:ascii="Arial" w:hAnsi="Arial" w:cs="Arial"/>
          <w:color w:val="000000"/>
          <w:sz w:val="16"/>
          <w:szCs w:val="16"/>
        </w:rPr>
      </w:pPr>
    </w:p>
    <w:p w14:paraId="60B5579E" w14:textId="77777777" w:rsidR="00CF43AE" w:rsidRPr="00A43785" w:rsidRDefault="00CF43AE" w:rsidP="00CF43AE">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27EF38CB" w14:textId="77777777" w:rsidR="00CF43AE" w:rsidRPr="0016743F" w:rsidRDefault="00CF43AE" w:rsidP="00CF43AE">
      <w:pPr>
        <w:rPr>
          <w:rFonts w:ascii="Arial" w:hAnsi="Arial" w:cs="Arial"/>
          <w:color w:val="000000"/>
          <w:sz w:val="16"/>
          <w:szCs w:val="16"/>
        </w:rPr>
      </w:pPr>
    </w:p>
    <w:p w14:paraId="1F62945F" w14:textId="77777777" w:rsidR="00CF43AE" w:rsidRPr="00A43785" w:rsidRDefault="00CF43AE" w:rsidP="00CF43AE">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23E2C513" w14:textId="77777777" w:rsidR="00CF43AE" w:rsidRPr="0016743F" w:rsidRDefault="00CF43AE" w:rsidP="00CF43AE">
      <w:pPr>
        <w:rPr>
          <w:rFonts w:ascii="Arial" w:hAnsi="Arial" w:cs="Arial"/>
          <w:sz w:val="16"/>
          <w:szCs w:val="16"/>
          <w:u w:val="single"/>
        </w:rPr>
      </w:pPr>
    </w:p>
    <w:p w14:paraId="4DAF2518" w14:textId="77777777" w:rsidR="00CF43AE" w:rsidRPr="00985FFD" w:rsidRDefault="00CF43AE" w:rsidP="00CF43AE">
      <w:pPr>
        <w:rPr>
          <w:rFonts w:ascii="Arial" w:hAnsi="Arial" w:cs="Arial"/>
          <w:b/>
          <w:u w:val="single"/>
        </w:rPr>
      </w:pPr>
      <w:r w:rsidRPr="00985FFD">
        <w:rPr>
          <w:rFonts w:ascii="Arial" w:hAnsi="Arial" w:cs="Arial"/>
          <w:b/>
          <w:u w:val="single"/>
        </w:rPr>
        <w:t>Vision</w:t>
      </w:r>
    </w:p>
    <w:p w14:paraId="532EF697" w14:textId="77777777" w:rsidR="00CF43AE" w:rsidRPr="0016743F" w:rsidRDefault="00CF43AE" w:rsidP="00CF43AE">
      <w:pPr>
        <w:rPr>
          <w:sz w:val="16"/>
          <w:szCs w:val="16"/>
          <w:u w:val="single"/>
        </w:rPr>
      </w:pPr>
    </w:p>
    <w:p w14:paraId="4BB6D5C6" w14:textId="77777777" w:rsidR="00CF43AE" w:rsidRPr="00C066DC" w:rsidRDefault="00CF43AE" w:rsidP="00CF43AE">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4033DB61" w14:textId="77777777" w:rsidR="00CF43AE" w:rsidRPr="0016743F" w:rsidRDefault="00CF43AE" w:rsidP="00CF43AE">
      <w:pPr>
        <w:rPr>
          <w:sz w:val="16"/>
          <w:szCs w:val="16"/>
          <w:u w:val="single"/>
        </w:rPr>
      </w:pPr>
    </w:p>
    <w:p w14:paraId="2073F8E6" w14:textId="77777777" w:rsidR="00CF43AE" w:rsidRPr="00985FFD" w:rsidRDefault="00CF43AE" w:rsidP="00CF43AE">
      <w:pPr>
        <w:rPr>
          <w:b/>
          <w:u w:val="single"/>
        </w:rPr>
      </w:pPr>
      <w:r w:rsidRPr="00985FFD">
        <w:rPr>
          <w:rFonts w:ascii="Arial" w:hAnsi="Arial" w:cs="Arial"/>
          <w:b/>
          <w:u w:val="single"/>
        </w:rPr>
        <w:t>Goals</w:t>
      </w:r>
    </w:p>
    <w:p w14:paraId="1C204F2C" w14:textId="77777777" w:rsidR="00CF43AE" w:rsidRPr="0016743F" w:rsidRDefault="00CF43AE" w:rsidP="00CF43AE">
      <w:pPr>
        <w:rPr>
          <w:sz w:val="16"/>
          <w:szCs w:val="16"/>
          <w:u w:val="single"/>
        </w:rPr>
      </w:pPr>
    </w:p>
    <w:p w14:paraId="1E8A06A1" w14:textId="77777777" w:rsidR="00CF43AE" w:rsidRDefault="00985FFD" w:rsidP="00CF43AE">
      <w:pPr>
        <w:rPr>
          <w:rFonts w:ascii="Arial" w:hAnsi="Arial" w:cs="Arial"/>
          <w:sz w:val="20"/>
          <w:szCs w:val="20"/>
        </w:rPr>
      </w:pPr>
      <w:r>
        <w:rPr>
          <w:rFonts w:ascii="Arial" w:hAnsi="Arial" w:cs="Arial"/>
          <w:sz w:val="20"/>
          <w:szCs w:val="20"/>
        </w:rPr>
        <w:t>It is school policy</w:t>
      </w:r>
      <w:r w:rsidR="00CF43AE">
        <w:rPr>
          <w:rFonts w:ascii="Arial" w:hAnsi="Arial" w:cs="Arial"/>
          <w:sz w:val="20"/>
          <w:szCs w:val="20"/>
        </w:rPr>
        <w:t xml:space="preserve"> to have VET students complete a full Certificate II by the end of Year 12.</w:t>
      </w:r>
    </w:p>
    <w:p w14:paraId="302D1872" w14:textId="77777777" w:rsidR="00CF43AE" w:rsidRPr="00985FFD" w:rsidRDefault="00CF43AE" w:rsidP="00CF43AE">
      <w:pPr>
        <w:rPr>
          <w:b/>
          <w:u w:val="single"/>
        </w:rPr>
      </w:pPr>
      <w:r w:rsidRPr="00985FFD">
        <w:rPr>
          <w:rFonts w:ascii="Arial" w:hAnsi="Arial" w:cs="Arial"/>
          <w:b/>
          <w:u w:val="single"/>
        </w:rPr>
        <w:t>Overview</w:t>
      </w:r>
    </w:p>
    <w:p w14:paraId="4D0F8B9B" w14:textId="77777777" w:rsidR="00CF43AE" w:rsidRPr="0016743F" w:rsidRDefault="00CF43AE" w:rsidP="00CF43AE">
      <w:pPr>
        <w:rPr>
          <w:sz w:val="16"/>
          <w:szCs w:val="16"/>
          <w:u w:val="single"/>
        </w:rPr>
      </w:pPr>
    </w:p>
    <w:p w14:paraId="686B8A01" w14:textId="77777777" w:rsidR="00CF43AE" w:rsidRDefault="00CF43AE" w:rsidP="00CF43AE">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009A3A42" w14:textId="77777777" w:rsidR="00CF43AE" w:rsidRDefault="00CF43AE" w:rsidP="00CF43AE">
      <w:pPr>
        <w:rPr>
          <w:rFonts w:ascii="Arial" w:hAnsi="Arial" w:cs="Arial"/>
          <w:sz w:val="20"/>
          <w:szCs w:val="20"/>
        </w:rPr>
      </w:pPr>
    </w:p>
    <w:p w14:paraId="37B9AD0D" w14:textId="77777777" w:rsidR="00CF43AE" w:rsidRDefault="00CF43AE" w:rsidP="00CF43AE">
      <w:pPr>
        <w:rPr>
          <w:rFonts w:ascii="Arial" w:hAnsi="Arial" w:cs="Arial"/>
          <w:sz w:val="20"/>
          <w:szCs w:val="20"/>
        </w:rPr>
      </w:pPr>
      <w:r>
        <w:rPr>
          <w:rFonts w:ascii="Arial" w:hAnsi="Arial" w:cs="Arial"/>
          <w:sz w:val="20"/>
          <w:szCs w:val="20"/>
        </w:rPr>
        <w:t>Information includes Career pathways, any pre-requisites and Qualification rules.</w:t>
      </w:r>
    </w:p>
    <w:p w14:paraId="6930929B" w14:textId="77777777" w:rsidR="00CF43AE" w:rsidRDefault="00CF43AE" w:rsidP="00CF43AE">
      <w:pPr>
        <w:rPr>
          <w:rFonts w:ascii="Arial" w:hAnsi="Arial" w:cs="Arial"/>
          <w:sz w:val="20"/>
          <w:szCs w:val="20"/>
        </w:rPr>
      </w:pPr>
    </w:p>
    <w:p w14:paraId="0775232C" w14:textId="77777777" w:rsidR="00CF43AE" w:rsidRDefault="00CF43AE" w:rsidP="00CF43AE">
      <w:pPr>
        <w:rPr>
          <w:rFonts w:ascii="Arial" w:hAnsi="Arial" w:cs="Arial"/>
          <w:sz w:val="20"/>
          <w:szCs w:val="20"/>
        </w:rPr>
      </w:pPr>
      <w:r>
        <w:rPr>
          <w:rFonts w:ascii="Arial" w:hAnsi="Arial" w:cs="Arial"/>
          <w:sz w:val="20"/>
          <w:szCs w:val="20"/>
        </w:rPr>
        <w:t>Full Qualifications are generally delivered over two years.</w:t>
      </w:r>
    </w:p>
    <w:p w14:paraId="33D300D0" w14:textId="77777777" w:rsidR="00CF43AE" w:rsidRPr="0016743F" w:rsidRDefault="00CF43AE" w:rsidP="00CF43AE">
      <w:pPr>
        <w:rPr>
          <w:sz w:val="16"/>
          <w:szCs w:val="16"/>
          <w:u w:val="single"/>
        </w:rPr>
      </w:pPr>
    </w:p>
    <w:p w14:paraId="40D2FD62" w14:textId="77777777" w:rsidR="00985FFD" w:rsidRPr="00730FBC" w:rsidRDefault="00985FFD" w:rsidP="00985FFD">
      <w:pPr>
        <w:rPr>
          <w:rFonts w:ascii="Arial" w:hAnsi="Arial" w:cs="Arial"/>
          <w:b/>
          <w:bCs/>
          <w:iCs/>
          <w:sz w:val="28"/>
          <w:szCs w:val="28"/>
          <w:u w:val="single"/>
        </w:rPr>
      </w:pPr>
      <w:r w:rsidRPr="00730FBC">
        <w:rPr>
          <w:rFonts w:ascii="Arial" w:hAnsi="Arial" w:cs="Arial"/>
          <w:b/>
          <w:bCs/>
          <w:iCs/>
          <w:sz w:val="28"/>
          <w:szCs w:val="28"/>
          <w:u w:val="single"/>
        </w:rPr>
        <w:t xml:space="preserve">Quality Policy </w:t>
      </w:r>
    </w:p>
    <w:p w14:paraId="794F7FED" w14:textId="77777777" w:rsidR="00985FFD" w:rsidRPr="005F1AA9" w:rsidRDefault="00985FFD" w:rsidP="00985FFD">
      <w:pPr>
        <w:rPr>
          <w:rFonts w:ascii="Arial" w:hAnsi="Arial" w:cs="Arial"/>
          <w:b/>
          <w:bCs/>
          <w:sz w:val="16"/>
          <w:szCs w:val="16"/>
        </w:rPr>
      </w:pPr>
    </w:p>
    <w:p w14:paraId="79EB9371" w14:textId="77777777" w:rsidR="00985FFD" w:rsidRPr="00954670" w:rsidRDefault="00985FFD" w:rsidP="00985FFD">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5D844910" w14:textId="77777777" w:rsidR="00985FFD" w:rsidRPr="005F1AA9" w:rsidRDefault="00985FFD" w:rsidP="00985FFD">
      <w:pPr>
        <w:rPr>
          <w:rFonts w:ascii="Arial" w:hAnsi="Arial" w:cs="Arial"/>
          <w:b/>
          <w:bCs/>
          <w:i/>
          <w:iCs/>
          <w:sz w:val="16"/>
          <w:szCs w:val="16"/>
        </w:rPr>
      </w:pPr>
    </w:p>
    <w:p w14:paraId="36F3E41F"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45835606" w14:textId="77777777" w:rsidR="00985FFD" w:rsidRPr="00954670" w:rsidRDefault="00985FFD" w:rsidP="00985FFD">
      <w:pPr>
        <w:rPr>
          <w:rFonts w:ascii="Arial" w:hAnsi="Arial" w:cs="Arial"/>
          <w:iCs/>
          <w:sz w:val="20"/>
          <w:szCs w:val="20"/>
        </w:rPr>
      </w:pPr>
    </w:p>
    <w:p w14:paraId="5A87F912"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2D6B200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01B86305" w14:textId="77777777" w:rsidR="00985FFD" w:rsidRPr="00954670" w:rsidRDefault="00985FFD" w:rsidP="00985FFD">
      <w:pPr>
        <w:rPr>
          <w:rFonts w:ascii="Arial" w:hAnsi="Arial" w:cs="Arial"/>
          <w:iCs/>
          <w:sz w:val="20"/>
          <w:szCs w:val="20"/>
        </w:rPr>
      </w:pPr>
    </w:p>
    <w:p w14:paraId="19BB6C51"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46372D6E" w14:textId="77777777" w:rsidR="00985FFD" w:rsidRPr="00954670" w:rsidRDefault="00985FFD" w:rsidP="00985FFD">
      <w:pPr>
        <w:rPr>
          <w:rFonts w:ascii="Arial" w:hAnsi="Arial" w:cs="Arial"/>
          <w:iCs/>
          <w:sz w:val="20"/>
          <w:szCs w:val="20"/>
        </w:rPr>
      </w:pPr>
    </w:p>
    <w:p w14:paraId="4DD6A2D0"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3E30D4D6" w14:textId="77777777" w:rsidR="00985FFD" w:rsidRPr="00954670" w:rsidRDefault="00985FFD" w:rsidP="00985FFD">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7261F652" w14:textId="77777777" w:rsidR="00985FFD" w:rsidRDefault="00985FFD" w:rsidP="00985FFD">
      <w:pPr>
        <w:rPr>
          <w:rFonts w:ascii="Arial" w:hAnsi="Arial" w:cs="Arial"/>
          <w:sz w:val="20"/>
          <w:szCs w:val="20"/>
        </w:rPr>
      </w:pPr>
    </w:p>
    <w:p w14:paraId="3333AD2A" w14:textId="77777777" w:rsidR="00CF43AE" w:rsidRPr="00985FFD" w:rsidRDefault="00CF43AE" w:rsidP="00CF43AE">
      <w:pPr>
        <w:rPr>
          <w:b/>
          <w:u w:val="single"/>
        </w:rPr>
      </w:pPr>
      <w:r w:rsidRPr="00985FFD">
        <w:rPr>
          <w:rFonts w:ascii="Arial" w:hAnsi="Arial" w:cs="Arial"/>
          <w:b/>
          <w:u w:val="single"/>
        </w:rPr>
        <w:t>Qualifications</w:t>
      </w:r>
    </w:p>
    <w:p w14:paraId="6086E405" w14:textId="77777777" w:rsidR="00CF43AE" w:rsidRDefault="00CF43AE" w:rsidP="00CF43AE">
      <w:pPr>
        <w:rPr>
          <w:u w:val="single"/>
        </w:rPr>
      </w:pPr>
    </w:p>
    <w:p w14:paraId="31E683C3" w14:textId="77777777" w:rsidR="00CF43AE" w:rsidRDefault="00CF43AE" w:rsidP="00CF43AE">
      <w:pPr>
        <w:rPr>
          <w:rFonts w:ascii="Arial" w:hAnsi="Arial" w:cs="Arial"/>
          <w:sz w:val="20"/>
          <w:szCs w:val="20"/>
        </w:rPr>
      </w:pPr>
      <w:r>
        <w:rPr>
          <w:rFonts w:ascii="Arial" w:hAnsi="Arial" w:cs="Arial"/>
          <w:sz w:val="20"/>
          <w:szCs w:val="20"/>
        </w:rPr>
        <w:t>Training Packages can incorporate the following six AQF qualifications.</w:t>
      </w:r>
    </w:p>
    <w:p w14:paraId="7359918D" w14:textId="77777777" w:rsidR="00CF43AE" w:rsidRDefault="00CF43AE" w:rsidP="00CF43AE">
      <w:pPr>
        <w:rPr>
          <w:rFonts w:ascii="Arial" w:hAnsi="Arial" w:cs="Arial"/>
          <w:sz w:val="20"/>
          <w:szCs w:val="20"/>
        </w:rPr>
      </w:pPr>
    </w:p>
    <w:p w14:paraId="4E31B386"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 in …</w:t>
      </w:r>
    </w:p>
    <w:p w14:paraId="63C10BB2"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 in …</w:t>
      </w:r>
    </w:p>
    <w:p w14:paraId="7FEA9AB4"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III in …</w:t>
      </w:r>
    </w:p>
    <w:p w14:paraId="663DF2EF" w14:textId="77777777" w:rsidR="00CF43AE" w:rsidRDefault="00CF43AE" w:rsidP="00CF43AE">
      <w:pPr>
        <w:numPr>
          <w:ilvl w:val="0"/>
          <w:numId w:val="10"/>
        </w:numPr>
        <w:rPr>
          <w:rFonts w:ascii="Arial" w:hAnsi="Arial" w:cs="Arial"/>
          <w:sz w:val="20"/>
          <w:szCs w:val="20"/>
        </w:rPr>
      </w:pPr>
      <w:r>
        <w:rPr>
          <w:rFonts w:ascii="Arial" w:hAnsi="Arial" w:cs="Arial"/>
          <w:sz w:val="20"/>
          <w:szCs w:val="20"/>
        </w:rPr>
        <w:t>Certificate IV in …</w:t>
      </w:r>
    </w:p>
    <w:p w14:paraId="719DAB4A" w14:textId="77777777" w:rsidR="00CF43AE" w:rsidRDefault="00CF43AE" w:rsidP="00CF43AE">
      <w:pPr>
        <w:numPr>
          <w:ilvl w:val="0"/>
          <w:numId w:val="10"/>
        </w:numPr>
        <w:rPr>
          <w:rFonts w:ascii="Arial" w:hAnsi="Arial" w:cs="Arial"/>
          <w:sz w:val="20"/>
          <w:szCs w:val="20"/>
        </w:rPr>
      </w:pPr>
      <w:r>
        <w:rPr>
          <w:rFonts w:ascii="Arial" w:hAnsi="Arial" w:cs="Arial"/>
          <w:sz w:val="20"/>
          <w:szCs w:val="20"/>
        </w:rPr>
        <w:t>Diploma of …</w:t>
      </w:r>
    </w:p>
    <w:p w14:paraId="48C1285F" w14:textId="77777777" w:rsidR="00CF43AE" w:rsidRDefault="00CF43AE" w:rsidP="00CF43AE">
      <w:pPr>
        <w:numPr>
          <w:ilvl w:val="0"/>
          <w:numId w:val="10"/>
        </w:numPr>
        <w:rPr>
          <w:rFonts w:ascii="Arial" w:hAnsi="Arial" w:cs="Arial"/>
          <w:sz w:val="20"/>
          <w:szCs w:val="20"/>
        </w:rPr>
      </w:pPr>
      <w:r>
        <w:rPr>
          <w:rFonts w:ascii="Arial" w:hAnsi="Arial" w:cs="Arial"/>
          <w:sz w:val="20"/>
          <w:szCs w:val="20"/>
        </w:rPr>
        <w:t>Advanced Diploma of …</w:t>
      </w:r>
    </w:p>
    <w:p w14:paraId="3536B355" w14:textId="77777777" w:rsidR="00CF43AE" w:rsidRDefault="00CF43AE" w:rsidP="00CF43AE">
      <w:pPr>
        <w:rPr>
          <w:rFonts w:ascii="Arial" w:hAnsi="Arial" w:cs="Arial"/>
          <w:sz w:val="20"/>
          <w:szCs w:val="20"/>
        </w:rPr>
      </w:pPr>
    </w:p>
    <w:p w14:paraId="0E8A9029" w14:textId="77777777" w:rsidR="00CF43AE" w:rsidRDefault="00CF43AE" w:rsidP="00CF43AE">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74C924EC" w14:textId="77777777" w:rsidR="00CF43AE" w:rsidRDefault="00CF43AE" w:rsidP="00CF43AE">
      <w:pPr>
        <w:rPr>
          <w:rFonts w:ascii="Arial" w:hAnsi="Arial" w:cs="Arial"/>
          <w:sz w:val="20"/>
          <w:szCs w:val="20"/>
        </w:rPr>
      </w:pPr>
    </w:p>
    <w:p w14:paraId="639A5C21" w14:textId="77777777" w:rsidR="00CF43AE" w:rsidRDefault="00CF43AE" w:rsidP="00CF43AE">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3CD5B7F" w14:textId="77777777" w:rsidR="00CF43AE" w:rsidRDefault="00CF43AE" w:rsidP="00CF43AE">
      <w:pPr>
        <w:rPr>
          <w:rFonts w:ascii="Arial" w:hAnsi="Arial" w:cs="Arial"/>
          <w:sz w:val="20"/>
          <w:szCs w:val="20"/>
        </w:rPr>
      </w:pPr>
    </w:p>
    <w:p w14:paraId="683BD420" w14:textId="77777777" w:rsidR="00CF43AE" w:rsidRPr="00522959" w:rsidRDefault="00CF43AE" w:rsidP="00CF43AE">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5A45CA48" w14:textId="77777777" w:rsidR="00CF43AE" w:rsidRPr="0016743F" w:rsidRDefault="00CF43AE" w:rsidP="00CF43AE">
      <w:pPr>
        <w:rPr>
          <w:rFonts w:ascii="Arial" w:hAnsi="Arial" w:cs="Arial"/>
          <w:sz w:val="16"/>
          <w:szCs w:val="16"/>
          <w:u w:val="single"/>
        </w:rPr>
      </w:pPr>
    </w:p>
    <w:p w14:paraId="426E1342" w14:textId="77777777" w:rsidR="00CF43AE" w:rsidRPr="00522959" w:rsidRDefault="00CF43AE" w:rsidP="00CF43AE">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3E5A26C"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6B94BBBC"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43F30578" w14:textId="77777777" w:rsidR="00CF43AE" w:rsidRPr="005F1AA9" w:rsidRDefault="00CF43AE" w:rsidP="00CF43AE">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5D25B544" w14:textId="77777777" w:rsidR="00CF43AE"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AA7E865" w14:textId="77777777" w:rsidR="00CF43AE" w:rsidRPr="005F1AA9" w:rsidRDefault="00CF43AE" w:rsidP="00CF43AE">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8" w:history="1">
        <w:r w:rsidRPr="005F1AA9">
          <w:rPr>
            <w:rFonts w:ascii="Arial" w:eastAsia="Calibri" w:hAnsi="Arial" w:cs="Arial"/>
            <w:color w:val="1F497D"/>
            <w:sz w:val="20"/>
            <w:szCs w:val="20"/>
            <w:u w:val="single"/>
            <w:lang w:eastAsia="en-US"/>
          </w:rPr>
          <w:t>www.usi.gov.au</w:t>
        </w:r>
      </w:hyperlink>
    </w:p>
    <w:p w14:paraId="668B1360" w14:textId="77777777" w:rsidR="00CF43AE" w:rsidRDefault="00CF43AE" w:rsidP="00CF43A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00733BEC" w14:textId="77777777" w:rsidR="00822E5F" w:rsidRDefault="00822E5F" w:rsidP="00CF43AE">
      <w:pPr>
        <w:spacing w:after="200" w:line="276" w:lineRule="auto"/>
        <w:jc w:val="both"/>
        <w:rPr>
          <w:rFonts w:ascii="Arial" w:hAnsi="Arial" w:cs="Arial"/>
          <w:b/>
          <w:color w:val="000000"/>
          <w:sz w:val="28"/>
          <w:u w:val="single"/>
          <w:lang w:val="en-US"/>
        </w:rPr>
      </w:pPr>
    </w:p>
    <w:p w14:paraId="5FCE6B61" w14:textId="77777777" w:rsidR="00CF43AE" w:rsidRDefault="00985FFD" w:rsidP="00CF43AE">
      <w:pPr>
        <w:spacing w:after="200" w:line="276" w:lineRule="auto"/>
        <w:jc w:val="both"/>
        <w:rPr>
          <w:rFonts w:ascii="Arial" w:eastAsia="Calibri" w:hAnsi="Arial" w:cs="Arial"/>
          <w:sz w:val="20"/>
          <w:szCs w:val="20"/>
          <w:lang w:eastAsia="en-US"/>
        </w:rPr>
      </w:pPr>
      <w:r>
        <w:rPr>
          <w:rFonts w:ascii="Arial" w:hAnsi="Arial" w:cs="Arial"/>
          <w:b/>
          <w:color w:val="000000"/>
          <w:sz w:val="28"/>
          <w:u w:val="single"/>
          <w:lang w:val="en-US"/>
        </w:rPr>
        <w:t>CUA20720</w:t>
      </w:r>
      <w:r w:rsidR="00CF43AE" w:rsidRPr="005C6684">
        <w:rPr>
          <w:rFonts w:ascii="Arial" w:hAnsi="Arial" w:cs="Arial"/>
          <w:b/>
          <w:color w:val="000000"/>
          <w:sz w:val="28"/>
          <w:u w:val="single"/>
          <w:lang w:val="en-US"/>
        </w:rPr>
        <w:t xml:space="preserve"> Certificate II in Visual Arts</w:t>
      </w:r>
    </w:p>
    <w:p w14:paraId="43AD8EF4" w14:textId="3C05F463" w:rsidR="00A57D59" w:rsidRPr="00A57D59" w:rsidRDefault="00A57D59" w:rsidP="00A57D59">
      <w:pPr>
        <w:pStyle w:val="Heading1"/>
        <w:rPr>
          <w:sz w:val="22"/>
          <w:szCs w:val="22"/>
        </w:rPr>
      </w:pPr>
      <w:r>
        <w:rPr>
          <w:rFonts w:ascii="Arial" w:hAnsi="Arial" w:cs="Arial"/>
          <w:b w:val="0"/>
          <w:color w:val="000000"/>
          <w:sz w:val="20"/>
          <w:lang w:val="en-US"/>
        </w:rPr>
        <w:t xml:space="preserve"> </w:t>
      </w:r>
      <w:r w:rsidRPr="00A57D59">
        <w:rPr>
          <w:sz w:val="22"/>
          <w:szCs w:val="22"/>
        </w:rPr>
        <w:t>Qualification Description</w:t>
      </w:r>
    </w:p>
    <w:p w14:paraId="7452025A" w14:textId="77777777" w:rsidR="00A57D59" w:rsidRPr="00A57D59" w:rsidRDefault="00A57D59" w:rsidP="00A57D59">
      <w:pPr>
        <w:pStyle w:val="BodyText"/>
        <w:rPr>
          <w:sz w:val="22"/>
        </w:rPr>
      </w:pPr>
      <w:r w:rsidRPr="00A57D59">
        <w:rPr>
          <w:sz w:val="22"/>
        </w:rPr>
        <w:t>This qualification reflects the role of individuals who are developing the basic creative and technical skills that underpin visual arts and craft practice. It applies to work in different visual arts, craft and design environments.</w:t>
      </w:r>
    </w:p>
    <w:p w14:paraId="09311D20" w14:textId="77777777" w:rsidR="00A57D59" w:rsidRPr="00A57D59" w:rsidRDefault="00A57D59" w:rsidP="00A57D59">
      <w:pPr>
        <w:pStyle w:val="BodyText"/>
        <w:rPr>
          <w:sz w:val="22"/>
        </w:rPr>
      </w:pPr>
      <w:r w:rsidRPr="00A57D59">
        <w:rPr>
          <w:sz w:val="22"/>
        </w:rPr>
        <w:t>The job roles that relate to this qualification may include Ceramics Studio Trainee, Community Arts Workshop Assistant and Arts Practitioner. It also provides a pathway to other visual arts, craft and design job roles.</w:t>
      </w:r>
    </w:p>
    <w:p w14:paraId="3C3713CA" w14:textId="77777777" w:rsidR="00A57D59" w:rsidRPr="00A57D59" w:rsidRDefault="00A57D59" w:rsidP="00A57D59">
      <w:pPr>
        <w:pStyle w:val="BodyTextBold"/>
        <w:rPr>
          <w:sz w:val="22"/>
        </w:rPr>
      </w:pPr>
      <w:r w:rsidRPr="00A57D59">
        <w:rPr>
          <w:sz w:val="22"/>
        </w:rPr>
        <w:t xml:space="preserve">Licensing, legislative, regulatory or certification considerations </w:t>
      </w:r>
    </w:p>
    <w:p w14:paraId="27FF0AF2" w14:textId="77777777" w:rsidR="00A57D59" w:rsidRPr="00A57D59" w:rsidRDefault="00A57D59" w:rsidP="00A57D59">
      <w:pPr>
        <w:pStyle w:val="BodyTextBold"/>
        <w:rPr>
          <w:sz w:val="22"/>
        </w:rPr>
      </w:pPr>
      <w:r w:rsidRPr="00A57D59">
        <w:rPr>
          <w:rStyle w:val="Emphasis"/>
          <w:sz w:val="22"/>
        </w:rPr>
        <w:t>Qualification</w:t>
      </w:r>
    </w:p>
    <w:p w14:paraId="7E53A23A" w14:textId="77777777" w:rsidR="00A57D59" w:rsidRPr="00A57D59" w:rsidRDefault="00A57D59" w:rsidP="00A57D59">
      <w:pPr>
        <w:pStyle w:val="BodyText"/>
        <w:rPr>
          <w:sz w:val="22"/>
        </w:rPr>
      </w:pPr>
      <w:r w:rsidRPr="00A57D59">
        <w:rPr>
          <w:sz w:val="22"/>
        </w:rPr>
        <w:t>No licensing, legislative or certification requirements apply to this qualification at the time of publication.</w:t>
      </w:r>
    </w:p>
    <w:p w14:paraId="698393BD" w14:textId="77777777" w:rsidR="00A57D59" w:rsidRPr="00A57D59" w:rsidRDefault="00A57D59" w:rsidP="00A57D59">
      <w:pPr>
        <w:pStyle w:val="BodyTextBold"/>
        <w:rPr>
          <w:sz w:val="22"/>
        </w:rPr>
      </w:pPr>
      <w:r w:rsidRPr="00A57D59">
        <w:rPr>
          <w:rStyle w:val="Emphasis"/>
          <w:sz w:val="22"/>
        </w:rPr>
        <w:t>Units of competency in qualification</w:t>
      </w:r>
    </w:p>
    <w:p w14:paraId="77C79F7C" w14:textId="77777777" w:rsidR="00A57D59" w:rsidRPr="00A57D59" w:rsidRDefault="00A57D59" w:rsidP="00A57D59">
      <w:pPr>
        <w:pStyle w:val="BodyText"/>
        <w:rPr>
          <w:sz w:val="22"/>
        </w:rPr>
      </w:pPr>
      <w:r w:rsidRPr="00A57D59">
        <w:rPr>
          <w:sz w:val="22"/>
        </w:rPr>
        <w:t>Some individual units of competency may have their own licensing, legislative, regulatory or certification requirements. Users must check individual units of competency for licensing, legislative, regulatory or certification requirements relevant to that unit.</w:t>
      </w:r>
    </w:p>
    <w:p w14:paraId="403E527B" w14:textId="77777777" w:rsidR="00A57D59" w:rsidRPr="00A57D59" w:rsidRDefault="00A57D59" w:rsidP="00A57D59">
      <w:pPr>
        <w:pStyle w:val="Heading1"/>
        <w:rPr>
          <w:sz w:val="22"/>
          <w:szCs w:val="22"/>
        </w:rPr>
      </w:pPr>
      <w:bookmarkStart w:id="0" w:name="O_1167412"/>
      <w:bookmarkEnd w:id="0"/>
      <w:r w:rsidRPr="00A57D59">
        <w:rPr>
          <w:sz w:val="22"/>
          <w:szCs w:val="22"/>
        </w:rPr>
        <w:t>Entry Requirements</w:t>
      </w:r>
    </w:p>
    <w:p w14:paraId="31EF0B08" w14:textId="77777777" w:rsidR="00A57D59" w:rsidRPr="00A57D59" w:rsidRDefault="00A57D59" w:rsidP="00A57D59">
      <w:pPr>
        <w:pStyle w:val="BodyText"/>
        <w:rPr>
          <w:sz w:val="22"/>
        </w:rPr>
      </w:pPr>
      <w:r w:rsidRPr="00A57D59">
        <w:rPr>
          <w:sz w:val="22"/>
        </w:rPr>
        <w:t>Nil</w:t>
      </w:r>
    </w:p>
    <w:p w14:paraId="51A955D9" w14:textId="3A86FD49" w:rsidR="00CF43AE" w:rsidRDefault="00CF43AE" w:rsidP="00CF43AE">
      <w:pPr>
        <w:rPr>
          <w:rFonts w:ascii="Arial" w:hAnsi="Arial" w:cs="Arial"/>
          <w:b/>
          <w:color w:val="000000"/>
          <w:sz w:val="20"/>
          <w:szCs w:val="20"/>
          <w:lang w:val="en-US"/>
        </w:rPr>
      </w:pPr>
    </w:p>
    <w:p w14:paraId="15CAC542" w14:textId="4B6AEF1E" w:rsidR="00A57D59" w:rsidRPr="0027211C" w:rsidRDefault="00A57D59" w:rsidP="00CF43AE">
      <w:pPr>
        <w:rPr>
          <w:rFonts w:ascii="Arial" w:hAnsi="Arial" w:cs="Arial"/>
          <w:color w:val="000000"/>
          <w:sz w:val="16"/>
          <w:szCs w:val="16"/>
          <w:lang w:val="en-US"/>
        </w:rPr>
      </w:pPr>
      <w:r>
        <w:rPr>
          <w:rFonts w:ascii="Arial" w:hAnsi="Arial" w:cs="Arial"/>
          <w:b/>
          <w:color w:val="000000"/>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F43AE" w:rsidRPr="00D55398" w14:paraId="7EB224A1" w14:textId="77777777" w:rsidTr="00666784">
        <w:tc>
          <w:tcPr>
            <w:tcW w:w="9606" w:type="dxa"/>
            <w:shd w:val="clear" w:color="auto" w:fill="auto"/>
          </w:tcPr>
          <w:p w14:paraId="684F3DF2" w14:textId="77777777" w:rsidR="00CF43AE" w:rsidRPr="00D55398" w:rsidRDefault="00CF43AE" w:rsidP="00666784">
            <w:pPr>
              <w:rPr>
                <w:rFonts w:ascii="Arial" w:hAnsi="Arial" w:cs="Arial"/>
                <w:b/>
                <w:color w:val="000000"/>
                <w:sz w:val="20"/>
                <w:szCs w:val="20"/>
                <w:lang w:val="en-US"/>
              </w:rPr>
            </w:pPr>
            <w:r w:rsidRPr="00D55398">
              <w:rPr>
                <w:rFonts w:ascii="Arial" w:hAnsi="Arial" w:cs="Arial"/>
                <w:b/>
                <w:color w:val="000000"/>
                <w:sz w:val="20"/>
                <w:szCs w:val="20"/>
                <w:lang w:val="en-US"/>
              </w:rPr>
              <w:t>Qualification Rules</w:t>
            </w:r>
          </w:p>
          <w:p w14:paraId="43085E21"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Total number of Units=9</w:t>
            </w:r>
          </w:p>
          <w:p w14:paraId="33100370"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4 core units plus</w:t>
            </w:r>
          </w:p>
          <w:p w14:paraId="0860A54D" w14:textId="77777777" w:rsidR="00CF43AE" w:rsidRPr="00D55398" w:rsidRDefault="00CF43AE" w:rsidP="00666784">
            <w:pPr>
              <w:rPr>
                <w:rFonts w:ascii="Arial" w:hAnsi="Arial" w:cs="Arial"/>
                <w:color w:val="000000"/>
                <w:sz w:val="20"/>
                <w:szCs w:val="20"/>
                <w:lang w:val="en-US"/>
              </w:rPr>
            </w:pPr>
            <w:r w:rsidRPr="00D55398">
              <w:rPr>
                <w:rFonts w:ascii="Arial" w:hAnsi="Arial" w:cs="Arial"/>
                <w:color w:val="000000"/>
                <w:sz w:val="20"/>
                <w:szCs w:val="20"/>
                <w:lang w:val="en-US"/>
              </w:rPr>
              <w:t>5 elective units</w:t>
            </w:r>
          </w:p>
        </w:tc>
      </w:tr>
    </w:tbl>
    <w:p w14:paraId="13343465" w14:textId="77777777" w:rsidR="00CF43AE" w:rsidRDefault="00CF43AE" w:rsidP="00CF43AE">
      <w:pPr>
        <w:rPr>
          <w:rFonts w:ascii="Arial" w:hAnsi="Arial" w:cs="Arial"/>
          <w:b/>
          <w:color w:val="000000"/>
          <w:sz w:val="20"/>
          <w:szCs w:val="20"/>
          <w:u w:val="single"/>
          <w:lang w:val="en-US"/>
        </w:rPr>
      </w:pPr>
    </w:p>
    <w:p w14:paraId="54CABC90" w14:textId="77777777" w:rsidR="00CF43AE" w:rsidRDefault="00CF43AE" w:rsidP="00CF43AE">
      <w:pPr>
        <w:jc w:val="center"/>
        <w:rPr>
          <w:rFonts w:ascii="Arial" w:hAnsi="Arial" w:cs="Arial"/>
          <w:b/>
          <w:color w:val="000000"/>
          <w:sz w:val="20"/>
          <w:szCs w:val="20"/>
          <w:lang w:val="en-US"/>
        </w:rPr>
      </w:pPr>
      <w:r w:rsidRPr="00D55398">
        <w:rPr>
          <w:rFonts w:ascii="Arial" w:hAnsi="Arial" w:cs="Arial"/>
          <w:b/>
          <w:color w:val="000000"/>
          <w:sz w:val="20"/>
          <w:szCs w:val="20"/>
          <w:lang w:val="en-US"/>
        </w:rPr>
        <w:t>Course Information</w:t>
      </w:r>
    </w:p>
    <w:p w14:paraId="00B0D129" w14:textId="77777777" w:rsidR="00CF43AE" w:rsidRPr="00D55398" w:rsidRDefault="00CF43AE" w:rsidP="00CF43AE">
      <w:pPr>
        <w:jc w:val="center"/>
        <w:rPr>
          <w:rFonts w:ascii="Arial" w:hAnsi="Arial" w:cs="Arial"/>
          <w:b/>
          <w:color w:val="000000"/>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694"/>
        <w:gridCol w:w="3402"/>
      </w:tblGrid>
      <w:tr w:rsidR="00CF43AE" w:rsidRPr="00D55398" w14:paraId="407D7C01" w14:textId="77777777" w:rsidTr="00666784">
        <w:tc>
          <w:tcPr>
            <w:tcW w:w="3544" w:type="dxa"/>
            <w:shd w:val="clear" w:color="auto" w:fill="auto"/>
          </w:tcPr>
          <w:p w14:paraId="1A54B424"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Year 11/12</w:t>
            </w:r>
          </w:p>
        </w:tc>
        <w:tc>
          <w:tcPr>
            <w:tcW w:w="2694" w:type="dxa"/>
            <w:shd w:val="clear" w:color="auto" w:fill="auto"/>
          </w:tcPr>
          <w:p w14:paraId="3E8F7CEE" w14:textId="77777777" w:rsidR="00CF43AE" w:rsidRPr="00D55398" w:rsidRDefault="00A638FE" w:rsidP="00666784">
            <w:pPr>
              <w:jc w:val="center"/>
              <w:rPr>
                <w:rFonts w:ascii="Arial" w:hAnsi="Arial" w:cs="Arial"/>
                <w:color w:val="000000"/>
                <w:sz w:val="20"/>
                <w:szCs w:val="20"/>
                <w:lang w:val="en-US"/>
              </w:rPr>
            </w:pPr>
            <w:r>
              <w:rPr>
                <w:rFonts w:ascii="Arial" w:hAnsi="Arial" w:cs="Arial"/>
                <w:color w:val="000000"/>
                <w:sz w:val="20"/>
                <w:szCs w:val="20"/>
                <w:lang w:val="en-US"/>
              </w:rPr>
              <w:t>DVIS</w:t>
            </w:r>
          </w:p>
        </w:tc>
        <w:tc>
          <w:tcPr>
            <w:tcW w:w="3402" w:type="dxa"/>
            <w:shd w:val="clear" w:color="auto" w:fill="auto"/>
          </w:tcPr>
          <w:p w14:paraId="21B8901D" w14:textId="77777777" w:rsidR="00CF43AE" w:rsidRPr="00D55398" w:rsidRDefault="00CF43AE" w:rsidP="00666784">
            <w:pPr>
              <w:jc w:val="center"/>
              <w:rPr>
                <w:rFonts w:ascii="Arial" w:hAnsi="Arial" w:cs="Arial"/>
                <w:color w:val="000000"/>
                <w:sz w:val="20"/>
                <w:szCs w:val="20"/>
                <w:lang w:val="en-US"/>
              </w:rPr>
            </w:pPr>
            <w:r w:rsidRPr="00D55398">
              <w:rPr>
                <w:rFonts w:ascii="Arial" w:hAnsi="Arial" w:cs="Arial"/>
                <w:color w:val="000000"/>
                <w:sz w:val="20"/>
                <w:szCs w:val="20"/>
                <w:lang w:val="en-US"/>
              </w:rPr>
              <w:t>Certificate II in Visual Arts</w:t>
            </w:r>
          </w:p>
        </w:tc>
      </w:tr>
    </w:tbl>
    <w:p w14:paraId="290B198B" w14:textId="77777777" w:rsidR="00CF43AE" w:rsidRPr="00D55398" w:rsidRDefault="00CF43AE" w:rsidP="00CF43AE">
      <w:pPr>
        <w:jc w:val="center"/>
        <w:rPr>
          <w:rFonts w:ascii="Arial" w:hAnsi="Arial" w:cs="Arial"/>
          <w:b/>
          <w:color w:val="000000"/>
          <w:sz w:val="20"/>
          <w:szCs w:val="20"/>
          <w:u w:val="single"/>
          <w:lang w:val="en-US"/>
        </w:rPr>
      </w:pPr>
    </w:p>
    <w:p w14:paraId="29DFA18B" w14:textId="77777777" w:rsidR="00A638FE" w:rsidRDefault="00A638FE" w:rsidP="00A638FE">
      <w:pPr>
        <w:rPr>
          <w:rFonts w:ascii="Arial" w:hAnsi="Arial" w:cs="Arial"/>
          <w:b/>
          <w:color w:val="000000"/>
          <w:sz w:val="32"/>
          <w:szCs w:val="32"/>
          <w:u w:val="single"/>
          <w:lang w:val="en-US"/>
        </w:rPr>
      </w:pPr>
    </w:p>
    <w:p w14:paraId="0345263E" w14:textId="77777777" w:rsidR="00A638FE" w:rsidRPr="00A638FE" w:rsidRDefault="00A638FE" w:rsidP="00A638FE">
      <w:pPr>
        <w:rPr>
          <w:rFonts w:ascii="Arial" w:hAnsi="Arial" w:cs="Arial"/>
          <w:b/>
          <w:color w:val="000000"/>
          <w:u w:val="single"/>
          <w:lang w:val="en-US"/>
        </w:rPr>
      </w:pPr>
      <w:r w:rsidRPr="00A638FE">
        <w:rPr>
          <w:rFonts w:ascii="Arial" w:hAnsi="Arial" w:cs="Arial"/>
          <w:b/>
          <w:color w:val="000000"/>
          <w:u w:val="single"/>
          <w:lang w:val="en-US"/>
        </w:rPr>
        <w:t>Effective Assessment</w:t>
      </w:r>
    </w:p>
    <w:p w14:paraId="0ED8DCB6" w14:textId="77777777" w:rsidR="00A638FE" w:rsidRPr="0066099B" w:rsidRDefault="00A638FE" w:rsidP="00A638FE">
      <w:pPr>
        <w:rPr>
          <w:rFonts w:asciiTheme="majorHAnsi" w:hAnsiTheme="majorHAnsi" w:cs="Arial"/>
          <w:b/>
          <w:bCs/>
        </w:rPr>
      </w:pPr>
    </w:p>
    <w:p w14:paraId="3097F0D6" w14:textId="77777777" w:rsidR="00A638FE" w:rsidRPr="0066099B" w:rsidRDefault="00A638FE" w:rsidP="00A638FE">
      <w:pPr>
        <w:rPr>
          <w:rFonts w:ascii="Arial" w:hAnsi="Arial" w:cs="Arial"/>
          <w:b/>
          <w:bCs/>
        </w:rPr>
      </w:pPr>
      <w:r w:rsidRPr="0066099B">
        <w:rPr>
          <w:rFonts w:ascii="Arial" w:hAnsi="Arial" w:cs="Arial"/>
          <w:b/>
          <w:bCs/>
        </w:rPr>
        <w:t>Table 1.8-1: Principles of assessment</w:t>
      </w:r>
    </w:p>
    <w:p w14:paraId="4FFF0D7E" w14:textId="77777777" w:rsidR="00A638FE" w:rsidRPr="0066099B" w:rsidRDefault="00A638FE" w:rsidP="00A638FE">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638FE" w:rsidRPr="0066099B" w14:paraId="6F548CA0" w14:textId="77777777" w:rsidTr="00863799">
        <w:tc>
          <w:tcPr>
            <w:tcW w:w="3085" w:type="dxa"/>
          </w:tcPr>
          <w:p w14:paraId="06B58D1E"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Fairness</w:t>
            </w:r>
          </w:p>
        </w:tc>
        <w:tc>
          <w:tcPr>
            <w:tcW w:w="6763" w:type="dxa"/>
          </w:tcPr>
          <w:p w14:paraId="7DF3726A"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7F794763"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6AB49CF8"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2DF6C79D" w14:textId="77777777" w:rsidR="00A638FE" w:rsidRPr="0066099B" w:rsidRDefault="00A638FE" w:rsidP="00863799">
            <w:pPr>
              <w:rPr>
                <w:rFonts w:ascii="Arial" w:hAnsi="Arial" w:cs="Arial"/>
                <w:bCs/>
                <w:sz w:val="20"/>
                <w:szCs w:val="20"/>
              </w:rPr>
            </w:pPr>
          </w:p>
        </w:tc>
      </w:tr>
      <w:tr w:rsidR="00A638FE" w:rsidRPr="0066099B" w14:paraId="5F1066A4" w14:textId="77777777" w:rsidTr="00863799">
        <w:tc>
          <w:tcPr>
            <w:tcW w:w="3085" w:type="dxa"/>
          </w:tcPr>
          <w:p w14:paraId="19A3D7FA"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3DA1636B" w14:textId="77777777" w:rsidR="00A638FE" w:rsidRPr="0066099B" w:rsidRDefault="00A638FE"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736FD24A"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reflecting the learner’s needs</w:t>
            </w:r>
          </w:p>
          <w:p w14:paraId="23E35998"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63F0E7AB" w14:textId="77777777" w:rsidR="00A638FE" w:rsidRPr="0066099B" w:rsidRDefault="00A638FE" w:rsidP="00A638FE">
            <w:pPr>
              <w:pStyle w:val="ListParagraph"/>
              <w:numPr>
                <w:ilvl w:val="0"/>
                <w:numId w:val="16"/>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2BF487F4" w14:textId="77777777" w:rsidR="00A638FE" w:rsidRPr="0066099B" w:rsidRDefault="00A638FE" w:rsidP="00863799">
            <w:pPr>
              <w:rPr>
                <w:rFonts w:ascii="Arial" w:hAnsi="Arial" w:cs="Arial"/>
                <w:bCs/>
                <w:sz w:val="20"/>
                <w:szCs w:val="20"/>
              </w:rPr>
            </w:pPr>
          </w:p>
        </w:tc>
      </w:tr>
      <w:tr w:rsidR="00A638FE" w:rsidRPr="0066099B" w14:paraId="7F6DB2CE" w14:textId="77777777" w:rsidTr="00863799">
        <w:tc>
          <w:tcPr>
            <w:tcW w:w="3085" w:type="dxa"/>
          </w:tcPr>
          <w:p w14:paraId="133E9AF7" w14:textId="77777777" w:rsidR="00A638FE" w:rsidRPr="0066099B" w:rsidRDefault="00A638FE" w:rsidP="00863799">
            <w:pPr>
              <w:rPr>
                <w:rFonts w:ascii="Arial" w:hAnsi="Arial" w:cs="Arial"/>
                <w:bCs/>
                <w:sz w:val="20"/>
                <w:szCs w:val="20"/>
              </w:rPr>
            </w:pPr>
            <w:r w:rsidRPr="0066099B">
              <w:rPr>
                <w:rFonts w:ascii="Arial" w:hAnsi="Arial" w:cs="Arial"/>
                <w:bCs/>
                <w:sz w:val="20"/>
                <w:szCs w:val="20"/>
              </w:rPr>
              <w:lastRenderedPageBreak/>
              <w:t>Validity</w:t>
            </w:r>
          </w:p>
        </w:tc>
        <w:tc>
          <w:tcPr>
            <w:tcW w:w="6763" w:type="dxa"/>
          </w:tcPr>
          <w:p w14:paraId="63CBB318" w14:textId="77777777" w:rsidR="00A638FE" w:rsidRPr="0066099B" w:rsidRDefault="00A638FE"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18A296DC" w14:textId="77777777" w:rsidR="00A638FE" w:rsidRPr="0066099B" w:rsidRDefault="00A638FE"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3082220E"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0B614C67"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2EBCD2AD"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1CEB06B9" w14:textId="77777777" w:rsidR="00A638FE" w:rsidRPr="0066099B" w:rsidRDefault="00A638FE" w:rsidP="00A638FE">
            <w:pPr>
              <w:numPr>
                <w:ilvl w:val="0"/>
                <w:numId w:val="17"/>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638FE" w:rsidRPr="0066099B" w14:paraId="4C63DA4F" w14:textId="77777777" w:rsidTr="00863799">
        <w:tc>
          <w:tcPr>
            <w:tcW w:w="3085" w:type="dxa"/>
          </w:tcPr>
          <w:p w14:paraId="2E71939B"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56386412" w14:textId="77777777" w:rsidR="00A638FE" w:rsidRPr="0066099B" w:rsidRDefault="00A638FE" w:rsidP="00A638FE">
            <w:pPr>
              <w:pStyle w:val="ListParagraph"/>
              <w:numPr>
                <w:ilvl w:val="0"/>
                <w:numId w:val="18"/>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2DBAE563" w14:textId="77777777" w:rsidR="00A638FE" w:rsidRDefault="00A638FE" w:rsidP="00A638FE">
      <w:pPr>
        <w:rPr>
          <w:rFonts w:ascii="Arial" w:hAnsi="Arial" w:cs="Arial"/>
          <w:b/>
          <w:bCs/>
          <w:sz w:val="20"/>
          <w:szCs w:val="20"/>
        </w:rPr>
      </w:pPr>
    </w:p>
    <w:p w14:paraId="75FED4E3" w14:textId="77777777" w:rsidR="00A638FE" w:rsidRPr="0066099B" w:rsidRDefault="00A638FE" w:rsidP="00A638FE">
      <w:pPr>
        <w:rPr>
          <w:rFonts w:ascii="Arial" w:hAnsi="Arial" w:cs="Arial"/>
          <w:b/>
          <w:bCs/>
        </w:rPr>
      </w:pPr>
      <w:r w:rsidRPr="0066099B">
        <w:rPr>
          <w:rFonts w:ascii="Arial" w:hAnsi="Arial" w:cs="Arial"/>
          <w:b/>
          <w:bCs/>
        </w:rPr>
        <w:t>Table 1.8-2 Rules of evidence</w:t>
      </w:r>
    </w:p>
    <w:p w14:paraId="4C3A0512" w14:textId="77777777" w:rsidR="00A638FE" w:rsidRPr="0066099B" w:rsidRDefault="00A638FE" w:rsidP="00A638FE">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638FE" w:rsidRPr="0066099B" w14:paraId="22FD5F1A" w14:textId="77777777" w:rsidTr="00863799">
        <w:tc>
          <w:tcPr>
            <w:tcW w:w="1526" w:type="dxa"/>
          </w:tcPr>
          <w:p w14:paraId="68E16013"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Validity</w:t>
            </w:r>
          </w:p>
        </w:tc>
        <w:tc>
          <w:tcPr>
            <w:tcW w:w="8322" w:type="dxa"/>
          </w:tcPr>
          <w:p w14:paraId="292F9F42"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638FE" w:rsidRPr="0066099B" w14:paraId="3DE20C83" w14:textId="77777777" w:rsidTr="00863799">
        <w:tc>
          <w:tcPr>
            <w:tcW w:w="1526" w:type="dxa"/>
          </w:tcPr>
          <w:p w14:paraId="6D361DCB"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5021DB2C" w14:textId="77777777" w:rsidR="00A638FE" w:rsidRPr="0066099B" w:rsidRDefault="00A638FE"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638FE" w:rsidRPr="0066099B" w14:paraId="30A5F75B" w14:textId="77777777" w:rsidTr="00863799">
        <w:tc>
          <w:tcPr>
            <w:tcW w:w="1526" w:type="dxa"/>
          </w:tcPr>
          <w:p w14:paraId="2406DC27"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638807C"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638FE" w:rsidRPr="0066099B" w14:paraId="69D4A4F2" w14:textId="77777777" w:rsidTr="00863799">
        <w:tc>
          <w:tcPr>
            <w:tcW w:w="1526" w:type="dxa"/>
          </w:tcPr>
          <w:p w14:paraId="6A0F1D85"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Currency</w:t>
            </w:r>
          </w:p>
        </w:tc>
        <w:tc>
          <w:tcPr>
            <w:tcW w:w="8322" w:type="dxa"/>
          </w:tcPr>
          <w:p w14:paraId="60EC71BF" w14:textId="77777777" w:rsidR="00A638FE" w:rsidRPr="0066099B" w:rsidRDefault="00A638FE"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DC8BBB9" w14:textId="77777777" w:rsidR="00A638FE" w:rsidRDefault="00A638FE" w:rsidP="00CF43AE">
      <w:pPr>
        <w:rPr>
          <w:rFonts w:ascii="Arial" w:hAnsi="Arial" w:cs="Arial"/>
          <w:b/>
          <w:color w:val="000000"/>
          <w:sz w:val="32"/>
          <w:szCs w:val="32"/>
          <w:u w:val="single"/>
          <w:lang w:val="en-US"/>
        </w:rPr>
      </w:pPr>
    </w:p>
    <w:p w14:paraId="38D65996" w14:textId="77777777" w:rsidR="00CF43AE" w:rsidRPr="00C066DC" w:rsidRDefault="00CF43AE" w:rsidP="00CF43AE">
      <w:pPr>
        <w:rPr>
          <w:rFonts w:ascii="Arial" w:hAnsi="Arial" w:cs="Arial"/>
          <w:b/>
          <w:color w:val="000000"/>
          <w:sz w:val="32"/>
          <w:szCs w:val="32"/>
          <w:u w:val="single"/>
          <w:lang w:val="en-US"/>
        </w:rPr>
      </w:pPr>
      <w:r w:rsidRPr="00C066DC">
        <w:rPr>
          <w:rFonts w:ascii="Arial" w:hAnsi="Arial" w:cs="Arial"/>
          <w:b/>
          <w:color w:val="000000"/>
          <w:sz w:val="32"/>
          <w:szCs w:val="32"/>
          <w:u w:val="single"/>
          <w:lang w:val="en-US"/>
        </w:rPr>
        <w:t>Workplace Learning Program</w:t>
      </w:r>
    </w:p>
    <w:p w14:paraId="12379DDF" w14:textId="77777777" w:rsidR="00CF43AE" w:rsidRPr="0027211C" w:rsidRDefault="00CF43AE" w:rsidP="00CF43AE">
      <w:pPr>
        <w:rPr>
          <w:b/>
          <w:color w:val="000000"/>
          <w:sz w:val="20"/>
          <w:szCs w:val="20"/>
          <w:u w:val="single"/>
          <w:lang w:val="en-US"/>
        </w:rPr>
      </w:pPr>
    </w:p>
    <w:p w14:paraId="7AB02756" w14:textId="77777777" w:rsidR="00CF43AE" w:rsidRPr="00C066DC" w:rsidRDefault="00CF43AE" w:rsidP="00CF43AE">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52E1F857" w14:textId="77777777" w:rsidR="00CF43AE" w:rsidRPr="0027211C" w:rsidRDefault="00CF43AE" w:rsidP="00CF43AE">
      <w:pPr>
        <w:rPr>
          <w:rFonts w:ascii="Arial" w:hAnsi="Arial" w:cs="Arial"/>
          <w:sz w:val="16"/>
          <w:szCs w:val="16"/>
        </w:rPr>
      </w:pPr>
    </w:p>
    <w:p w14:paraId="4201033D" w14:textId="77777777" w:rsidR="00CF43AE" w:rsidRPr="00C066DC" w:rsidRDefault="00CF43AE" w:rsidP="00CF43AE">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3BE608A3" w14:textId="77777777" w:rsidR="00CF43AE" w:rsidRPr="0027211C" w:rsidRDefault="00CF43AE" w:rsidP="00CF43AE">
      <w:pPr>
        <w:rPr>
          <w:rFonts w:ascii="Arial" w:hAnsi="Arial" w:cs="Arial"/>
          <w:sz w:val="16"/>
          <w:szCs w:val="16"/>
        </w:rPr>
      </w:pPr>
    </w:p>
    <w:p w14:paraId="02E62804"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5299C9EA" w14:textId="77777777" w:rsidR="00CF43AE" w:rsidRPr="0027211C" w:rsidRDefault="00CF43AE" w:rsidP="00CF43AE">
      <w:pPr>
        <w:rPr>
          <w:rFonts w:ascii="Arial" w:hAnsi="Arial" w:cs="Arial"/>
          <w:sz w:val="16"/>
          <w:szCs w:val="16"/>
        </w:rPr>
      </w:pPr>
    </w:p>
    <w:p w14:paraId="70E3F325" w14:textId="77777777" w:rsidR="00CF43AE" w:rsidRPr="00C066DC" w:rsidRDefault="00CF43AE" w:rsidP="00CF43AE">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73F3BAD0" w14:textId="77777777" w:rsidR="00CF43AE" w:rsidRPr="0027211C" w:rsidRDefault="00CF43AE" w:rsidP="00CF43AE">
      <w:pPr>
        <w:rPr>
          <w:rFonts w:ascii="Arial" w:hAnsi="Arial" w:cs="Arial"/>
          <w:sz w:val="16"/>
          <w:szCs w:val="16"/>
        </w:rPr>
      </w:pPr>
    </w:p>
    <w:p w14:paraId="6852BED0"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96F1824" w14:textId="77777777" w:rsidR="00CF43AE" w:rsidRPr="0027211C" w:rsidRDefault="00CF43AE" w:rsidP="00CF43AE">
      <w:pPr>
        <w:rPr>
          <w:rFonts w:ascii="Arial" w:hAnsi="Arial" w:cs="Arial"/>
          <w:b/>
          <w:sz w:val="16"/>
          <w:szCs w:val="16"/>
        </w:rPr>
      </w:pPr>
    </w:p>
    <w:p w14:paraId="45FDEA1B" w14:textId="77777777" w:rsidR="00CF43AE" w:rsidRPr="00C066DC" w:rsidRDefault="00CF43AE" w:rsidP="00CF43AE">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390ADD29" w14:textId="77777777" w:rsidR="00CF43AE" w:rsidRPr="0027211C" w:rsidRDefault="00CF43AE" w:rsidP="00CF43AE">
      <w:pPr>
        <w:rPr>
          <w:rFonts w:ascii="Arial" w:hAnsi="Arial" w:cs="Arial"/>
          <w:sz w:val="16"/>
          <w:szCs w:val="16"/>
        </w:rPr>
      </w:pPr>
    </w:p>
    <w:p w14:paraId="70D32F14"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70C21384" w14:textId="77777777" w:rsidR="00CF43AE" w:rsidRPr="0027211C" w:rsidRDefault="00CF43AE" w:rsidP="00CF43AE">
      <w:pPr>
        <w:ind w:left="720" w:hanging="720"/>
        <w:rPr>
          <w:rFonts w:ascii="Arial" w:hAnsi="Arial" w:cs="Arial"/>
          <w:sz w:val="12"/>
          <w:szCs w:val="12"/>
        </w:rPr>
      </w:pPr>
    </w:p>
    <w:p w14:paraId="60739587" w14:textId="77777777" w:rsidR="00CF43AE" w:rsidRPr="00C066DC" w:rsidRDefault="00CF43AE" w:rsidP="00CF43AE">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4D3C4F82" w14:textId="77777777" w:rsidR="00CF43AE" w:rsidRPr="0027211C" w:rsidRDefault="00CF43AE" w:rsidP="00CF43AE">
      <w:pPr>
        <w:rPr>
          <w:rFonts w:ascii="Arial" w:hAnsi="Arial" w:cs="Arial"/>
          <w:sz w:val="12"/>
          <w:szCs w:val="12"/>
        </w:rPr>
      </w:pPr>
    </w:p>
    <w:p w14:paraId="1DC3048C" w14:textId="77777777" w:rsidR="00CF43AE" w:rsidRPr="00C066DC" w:rsidRDefault="00CF43AE" w:rsidP="00CF43AE">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5D922BED" w14:textId="77777777" w:rsidR="00CF43AE" w:rsidRPr="0027211C" w:rsidRDefault="00CF43AE" w:rsidP="00CF43AE">
      <w:pPr>
        <w:rPr>
          <w:rFonts w:ascii="Arial" w:hAnsi="Arial" w:cs="Arial"/>
          <w:sz w:val="16"/>
          <w:szCs w:val="16"/>
        </w:rPr>
      </w:pPr>
    </w:p>
    <w:p w14:paraId="4BABFE5C" w14:textId="77777777" w:rsidR="00CF43AE" w:rsidRDefault="00CF43AE" w:rsidP="00CF43AE">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2049F268" w14:textId="77777777" w:rsidR="00CF43AE" w:rsidRPr="00C066DC" w:rsidRDefault="00CF43AE" w:rsidP="00CF43AE">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4FE5313C" w14:textId="77777777" w:rsidR="00CF43AE" w:rsidRPr="0027211C" w:rsidRDefault="00CF43AE" w:rsidP="00CF43AE">
      <w:pPr>
        <w:rPr>
          <w:rFonts w:ascii="Arial" w:hAnsi="Arial" w:cs="Arial"/>
          <w:sz w:val="16"/>
          <w:szCs w:val="16"/>
        </w:rPr>
      </w:pPr>
    </w:p>
    <w:p w14:paraId="269EA024" w14:textId="77777777" w:rsidR="00CF43AE" w:rsidRPr="006E076A" w:rsidRDefault="00CF43AE" w:rsidP="006E076A">
      <w:pPr>
        <w:pStyle w:val="ListParagraph"/>
        <w:numPr>
          <w:ilvl w:val="0"/>
          <w:numId w:val="15"/>
        </w:numPr>
        <w:rPr>
          <w:rFonts w:ascii="Arial" w:hAnsi="Arial" w:cs="Arial"/>
          <w:sz w:val="20"/>
          <w:szCs w:val="20"/>
        </w:rPr>
      </w:pPr>
      <w:r w:rsidRPr="006E076A">
        <w:rPr>
          <w:rFonts w:ascii="Arial" w:hAnsi="Arial" w:cs="Arial"/>
          <w:sz w:val="20"/>
          <w:szCs w:val="20"/>
        </w:rPr>
        <w:t>Students must attend WL for the full block, except in case of illness covered by a medical Certificate.</w:t>
      </w:r>
    </w:p>
    <w:p w14:paraId="2E725AA6" w14:textId="77777777" w:rsidR="006E076A" w:rsidRDefault="006E076A" w:rsidP="00CF43AE">
      <w:pPr>
        <w:rPr>
          <w:rFonts w:ascii="Arial" w:hAnsi="Arial" w:cs="Arial"/>
          <w:sz w:val="20"/>
          <w:szCs w:val="20"/>
        </w:rPr>
      </w:pPr>
    </w:p>
    <w:p w14:paraId="740C5669" w14:textId="77777777" w:rsidR="006E076A" w:rsidRPr="00822E5F" w:rsidRDefault="006E076A" w:rsidP="006E076A">
      <w:pPr>
        <w:pStyle w:val="ListParagraph"/>
        <w:numPr>
          <w:ilvl w:val="0"/>
          <w:numId w:val="14"/>
        </w:numPr>
        <w:spacing w:after="160" w:line="259" w:lineRule="auto"/>
        <w:rPr>
          <w:rFonts w:ascii="Arial" w:eastAsiaTheme="minorHAnsi" w:hAnsi="Arial" w:cs="Arial"/>
          <w:sz w:val="20"/>
          <w:szCs w:val="20"/>
          <w:lang w:eastAsia="en-US"/>
        </w:rPr>
      </w:pPr>
      <w:r w:rsidRPr="00822E5F">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185BFE9F" w14:textId="77777777" w:rsidR="006E076A" w:rsidRPr="00822E5F" w:rsidRDefault="006E076A" w:rsidP="006E076A">
      <w:pPr>
        <w:numPr>
          <w:ilvl w:val="0"/>
          <w:numId w:val="14"/>
        </w:numPr>
        <w:spacing w:after="160" w:line="259" w:lineRule="auto"/>
        <w:contextualSpacing/>
        <w:rPr>
          <w:rFonts w:ascii="Arial" w:eastAsiaTheme="minorHAnsi" w:hAnsi="Arial" w:cs="Arial"/>
          <w:sz w:val="20"/>
          <w:szCs w:val="20"/>
          <w:lang w:eastAsia="en-US"/>
        </w:rPr>
      </w:pPr>
      <w:r w:rsidRPr="00822E5F">
        <w:rPr>
          <w:rFonts w:ascii="Arial" w:eastAsiaTheme="minorHAnsi" w:hAnsi="Arial" w:cs="Arial"/>
          <w:sz w:val="20"/>
          <w:szCs w:val="20"/>
          <w:lang w:eastAsia="en-US"/>
        </w:rPr>
        <w:lastRenderedPageBreak/>
        <w:t>As per Department of Health guidelines, proof of current and full vaccination is required prior to commencing a work placement in industry</w:t>
      </w:r>
    </w:p>
    <w:p w14:paraId="1C43D2A3" w14:textId="77777777" w:rsidR="00CF43AE" w:rsidRPr="0027211C" w:rsidRDefault="00CF43AE" w:rsidP="00CF43AE">
      <w:pPr>
        <w:rPr>
          <w:rFonts w:ascii="Arial" w:hAnsi="Arial" w:cs="Arial"/>
          <w:b/>
          <w:sz w:val="16"/>
          <w:szCs w:val="16"/>
          <w:u w:val="single"/>
        </w:rPr>
      </w:pPr>
    </w:p>
    <w:p w14:paraId="70F46585" w14:textId="77777777" w:rsidR="00822E5F" w:rsidRDefault="00822E5F" w:rsidP="00CF43AE">
      <w:pPr>
        <w:rPr>
          <w:rFonts w:ascii="Arial" w:hAnsi="Arial" w:cs="Arial"/>
          <w:b/>
          <w:u w:val="single"/>
        </w:rPr>
      </w:pPr>
    </w:p>
    <w:p w14:paraId="6AE782E5" w14:textId="77777777" w:rsidR="00822E5F" w:rsidRDefault="00822E5F" w:rsidP="00CF43AE">
      <w:pPr>
        <w:rPr>
          <w:rFonts w:ascii="Arial" w:hAnsi="Arial" w:cs="Arial"/>
          <w:b/>
          <w:u w:val="single"/>
        </w:rPr>
      </w:pPr>
    </w:p>
    <w:p w14:paraId="4E957477" w14:textId="77777777" w:rsidR="00CF43AE" w:rsidRPr="005C6684" w:rsidRDefault="00CF43AE" w:rsidP="00CF43AE">
      <w:pPr>
        <w:rPr>
          <w:rFonts w:ascii="Arial" w:hAnsi="Arial" w:cs="Arial"/>
          <w:sz w:val="20"/>
          <w:szCs w:val="20"/>
        </w:rPr>
      </w:pPr>
      <w:r w:rsidRPr="00DC6BF4">
        <w:rPr>
          <w:rFonts w:ascii="Arial" w:hAnsi="Arial" w:cs="Arial"/>
          <w:b/>
          <w:u w:val="single"/>
        </w:rPr>
        <w:t>Work Safe Certificate</w:t>
      </w:r>
    </w:p>
    <w:p w14:paraId="56A1DB03" w14:textId="77777777" w:rsidR="00CF43AE" w:rsidRPr="0027211C" w:rsidRDefault="00CF43AE" w:rsidP="00CF43AE">
      <w:pPr>
        <w:rPr>
          <w:rFonts w:ascii="Arial" w:hAnsi="Arial" w:cs="Arial"/>
          <w:b/>
          <w:sz w:val="16"/>
          <w:szCs w:val="16"/>
        </w:rPr>
      </w:pPr>
    </w:p>
    <w:p w14:paraId="1A5BDD81" w14:textId="77777777" w:rsidR="00CF43AE" w:rsidRDefault="00CF43AE" w:rsidP="00CF43AE">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514D686B" w14:textId="77777777" w:rsidR="00CF43AE" w:rsidRPr="0027211C" w:rsidRDefault="00CF43AE" w:rsidP="00CF43AE">
      <w:pPr>
        <w:rPr>
          <w:rFonts w:ascii="Arial" w:hAnsi="Arial" w:cs="Arial"/>
          <w:sz w:val="12"/>
          <w:szCs w:val="12"/>
        </w:rPr>
      </w:pPr>
    </w:p>
    <w:p w14:paraId="21ABA072" w14:textId="77777777" w:rsidR="00CF43AE" w:rsidRDefault="00A57D59" w:rsidP="00CF43AE">
      <w:pPr>
        <w:jc w:val="center"/>
        <w:rPr>
          <w:rFonts w:ascii="Arial" w:hAnsi="Arial" w:cs="Arial"/>
          <w:b/>
        </w:rPr>
      </w:pPr>
      <w:hyperlink r:id="rId9" w:history="1">
        <w:r w:rsidR="00CF43AE" w:rsidRPr="00B01746">
          <w:rPr>
            <w:rStyle w:val="Hyperlink"/>
            <w:rFonts w:ascii="Arial" w:hAnsi="Arial" w:cs="Arial"/>
            <w:b/>
          </w:rPr>
          <w:t>www.smartmove.safetyline.wa.gov.au</w:t>
        </w:r>
      </w:hyperlink>
    </w:p>
    <w:p w14:paraId="50370B82" w14:textId="77777777" w:rsidR="00CF43AE" w:rsidRPr="0027211C" w:rsidRDefault="00CF43AE" w:rsidP="00CF43AE">
      <w:pPr>
        <w:jc w:val="center"/>
        <w:rPr>
          <w:rFonts w:ascii="Arial" w:hAnsi="Arial" w:cs="Arial"/>
          <w:b/>
          <w:sz w:val="12"/>
          <w:szCs w:val="12"/>
        </w:rPr>
      </w:pPr>
    </w:p>
    <w:p w14:paraId="6AC148C0"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General Module</w:t>
      </w:r>
    </w:p>
    <w:p w14:paraId="1410D561" w14:textId="77777777" w:rsidR="00CF43AE" w:rsidRPr="00DC6BF4" w:rsidRDefault="00CF43AE" w:rsidP="00CF43AE">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64D6A5BB" w14:textId="77777777" w:rsidR="00CF43AE" w:rsidRPr="00DC6BF4" w:rsidRDefault="00CF43AE" w:rsidP="00CF43AE">
      <w:pPr>
        <w:rPr>
          <w:rFonts w:ascii="Arial" w:hAnsi="Arial" w:cs="Arial"/>
          <w:sz w:val="20"/>
          <w:szCs w:val="20"/>
        </w:rPr>
      </w:pPr>
      <w:r w:rsidRPr="00DC6BF4">
        <w:rPr>
          <w:rFonts w:ascii="Arial" w:hAnsi="Arial" w:cs="Arial"/>
          <w:sz w:val="20"/>
          <w:szCs w:val="20"/>
        </w:rPr>
        <w:t>No certificate will be generated after completing the General Module.</w:t>
      </w:r>
    </w:p>
    <w:p w14:paraId="19A0D951" w14:textId="77777777" w:rsidR="00CF43AE" w:rsidRDefault="00CF43AE" w:rsidP="00CF43AE">
      <w:pPr>
        <w:rPr>
          <w:rFonts w:ascii="Arial" w:hAnsi="Arial" w:cs="Arial"/>
          <w:b/>
          <w:sz w:val="20"/>
          <w:szCs w:val="20"/>
        </w:rPr>
      </w:pPr>
    </w:p>
    <w:p w14:paraId="4ABDBEDC" w14:textId="77777777" w:rsidR="00CF43AE" w:rsidRDefault="00CF43AE" w:rsidP="00CF43AE">
      <w:pPr>
        <w:rPr>
          <w:rFonts w:ascii="Arial" w:hAnsi="Arial" w:cs="Arial"/>
          <w:b/>
          <w:sz w:val="20"/>
          <w:szCs w:val="20"/>
        </w:rPr>
      </w:pPr>
    </w:p>
    <w:p w14:paraId="6C4FCDDE" w14:textId="77777777" w:rsidR="00CF43AE" w:rsidRPr="00DC6BF4" w:rsidRDefault="00CF43AE" w:rsidP="00CF43AE">
      <w:pPr>
        <w:numPr>
          <w:ilvl w:val="0"/>
          <w:numId w:val="8"/>
        </w:numPr>
        <w:rPr>
          <w:rFonts w:ascii="Arial" w:hAnsi="Arial" w:cs="Arial"/>
          <w:b/>
          <w:sz w:val="20"/>
          <w:szCs w:val="20"/>
        </w:rPr>
      </w:pPr>
      <w:r w:rsidRPr="00DC6BF4">
        <w:rPr>
          <w:rFonts w:ascii="Arial" w:hAnsi="Arial" w:cs="Arial"/>
          <w:b/>
          <w:sz w:val="20"/>
          <w:szCs w:val="20"/>
        </w:rPr>
        <w:t>Industry Modules</w:t>
      </w:r>
    </w:p>
    <w:p w14:paraId="4C99B695" w14:textId="77777777" w:rsidR="00CF43AE" w:rsidRDefault="00CF43AE" w:rsidP="00CF43AE">
      <w:pPr>
        <w:rPr>
          <w:rFonts w:ascii="Arial" w:hAnsi="Arial" w:cs="Arial"/>
          <w:sz w:val="20"/>
          <w:szCs w:val="20"/>
        </w:rPr>
      </w:pPr>
    </w:p>
    <w:p w14:paraId="3FFE5290" w14:textId="77777777" w:rsidR="00CF43AE" w:rsidRDefault="00CF43AE" w:rsidP="00CF43AE">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1AB22F63" w14:textId="77777777" w:rsidR="00CF43AE" w:rsidRPr="0027211C" w:rsidRDefault="00CF43AE" w:rsidP="00CF43AE">
      <w:pPr>
        <w:rPr>
          <w:rFonts w:ascii="Arial" w:hAnsi="Arial" w:cs="Arial"/>
          <w:sz w:val="16"/>
          <w:szCs w:val="16"/>
        </w:rPr>
      </w:pPr>
    </w:p>
    <w:p w14:paraId="40D0B0F9" w14:textId="77777777" w:rsidR="00CF43AE" w:rsidRPr="00DC6BF4" w:rsidRDefault="00CF43AE" w:rsidP="00CF43AE">
      <w:pPr>
        <w:rPr>
          <w:rFonts w:ascii="Arial" w:hAnsi="Arial" w:cs="Arial"/>
          <w:sz w:val="20"/>
          <w:szCs w:val="20"/>
        </w:rPr>
      </w:pPr>
      <w:r w:rsidRPr="00DC6BF4">
        <w:rPr>
          <w:rFonts w:ascii="Arial" w:hAnsi="Arial" w:cs="Arial"/>
          <w:sz w:val="20"/>
          <w:szCs w:val="20"/>
        </w:rPr>
        <w:t>The 10 Modules are as follows:</w:t>
      </w:r>
    </w:p>
    <w:p w14:paraId="2122094A" w14:textId="77777777" w:rsidR="00CF43AE" w:rsidRPr="00DC6BF4" w:rsidRDefault="00CF43AE" w:rsidP="00CF43AE">
      <w:pPr>
        <w:rPr>
          <w:rFonts w:ascii="Arial" w:hAnsi="Arial" w:cs="Arial"/>
          <w:sz w:val="20"/>
          <w:szCs w:val="20"/>
        </w:rPr>
      </w:pPr>
    </w:p>
    <w:p w14:paraId="31CB24A4"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5949695D"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705C010E"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14A161FC"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E38C99B"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339AF69B" w14:textId="77777777" w:rsidR="00CF43AE"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5AF37418"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48B9AA1D"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15BFFBDF"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012E4B9E" w14:textId="77777777" w:rsidR="00CF43AE" w:rsidRPr="00DC6BF4" w:rsidRDefault="00CF43AE" w:rsidP="00CF43AE">
      <w:pPr>
        <w:numPr>
          <w:ilvl w:val="0"/>
          <w:numId w:val="9"/>
        </w:numPr>
        <w:ind w:left="714" w:hanging="357"/>
        <w:rPr>
          <w:rFonts w:ascii="Arial" w:hAnsi="Arial" w:cs="Arial"/>
          <w:sz w:val="20"/>
          <w:szCs w:val="20"/>
        </w:rPr>
      </w:pPr>
      <w:r w:rsidRPr="00DC6BF4">
        <w:rPr>
          <w:rFonts w:ascii="Arial" w:hAnsi="Arial" w:cs="Arial"/>
          <w:sz w:val="20"/>
          <w:szCs w:val="20"/>
        </w:rPr>
        <w:t>Retail</w:t>
      </w:r>
    </w:p>
    <w:p w14:paraId="6817A950" w14:textId="77777777" w:rsidR="00CF43AE" w:rsidRPr="0027211C" w:rsidRDefault="00CF43AE" w:rsidP="00CF43AE">
      <w:pPr>
        <w:rPr>
          <w:rFonts w:ascii="Arial" w:hAnsi="Arial" w:cs="Arial"/>
          <w:b/>
          <w:sz w:val="16"/>
          <w:szCs w:val="16"/>
        </w:rPr>
      </w:pPr>
    </w:p>
    <w:p w14:paraId="6EC755C0" w14:textId="77777777" w:rsidR="00CF43AE" w:rsidRPr="0050385A" w:rsidRDefault="00CF43AE" w:rsidP="00CF43AE">
      <w:pPr>
        <w:rPr>
          <w:rFonts w:ascii="Arial" w:hAnsi="Arial" w:cs="Arial"/>
          <w:b/>
          <w:sz w:val="20"/>
          <w:szCs w:val="20"/>
        </w:rPr>
      </w:pPr>
      <w:r w:rsidRPr="0050385A">
        <w:rPr>
          <w:rFonts w:ascii="Arial" w:hAnsi="Arial" w:cs="Arial"/>
          <w:b/>
          <w:sz w:val="20"/>
          <w:szCs w:val="20"/>
        </w:rPr>
        <w:t>Tests and Certificates</w:t>
      </w:r>
    </w:p>
    <w:p w14:paraId="70319D6F" w14:textId="77777777" w:rsidR="00CF43AE" w:rsidRPr="00630883" w:rsidRDefault="00CF43AE" w:rsidP="00CF43AE">
      <w:pPr>
        <w:rPr>
          <w:rFonts w:ascii="Arial" w:hAnsi="Arial" w:cs="Arial"/>
          <w:sz w:val="16"/>
          <w:szCs w:val="16"/>
        </w:rPr>
      </w:pPr>
    </w:p>
    <w:p w14:paraId="3A71A0BD" w14:textId="77777777" w:rsidR="00CF43AE" w:rsidRPr="00DC6BF4" w:rsidRDefault="00CF43AE" w:rsidP="00CF43AE">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34303E6A" w14:textId="77777777" w:rsidR="00CF43AE" w:rsidRPr="00630883" w:rsidRDefault="00CF43AE" w:rsidP="00CF43AE">
      <w:pPr>
        <w:jc w:val="center"/>
        <w:rPr>
          <w:rFonts w:ascii="Arial" w:hAnsi="Arial" w:cs="Arial"/>
          <w:b/>
          <w:sz w:val="16"/>
          <w:szCs w:val="16"/>
        </w:rPr>
      </w:pPr>
    </w:p>
    <w:p w14:paraId="39D7347C" w14:textId="77777777" w:rsidR="00CF43AE" w:rsidRPr="00DC6BF4" w:rsidRDefault="00CF43AE" w:rsidP="00CF43AE">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100559EF" w14:textId="77777777" w:rsidR="00CF43AE" w:rsidRPr="00DC6BF4" w:rsidRDefault="00CF43AE" w:rsidP="00CF43AE">
      <w:pPr>
        <w:rPr>
          <w:rFonts w:ascii="Arial" w:hAnsi="Arial" w:cs="Arial"/>
          <w:sz w:val="20"/>
          <w:szCs w:val="20"/>
        </w:rPr>
      </w:pPr>
      <w:r w:rsidRPr="00DC6BF4">
        <w:rPr>
          <w:rFonts w:ascii="Arial" w:hAnsi="Arial" w:cs="Arial"/>
          <w:sz w:val="20"/>
          <w:szCs w:val="20"/>
        </w:rPr>
        <w:t>This must be done prior to the student attending the workplace.</w:t>
      </w:r>
    </w:p>
    <w:p w14:paraId="3857D3FB" w14:textId="77777777" w:rsidR="00CF43AE" w:rsidRPr="005F1AA9" w:rsidRDefault="00CF43AE" w:rsidP="00CF43AE">
      <w:pPr>
        <w:rPr>
          <w:rFonts w:ascii="Arial" w:hAnsi="Arial" w:cs="Arial"/>
          <w:b/>
          <w:sz w:val="16"/>
          <w:szCs w:val="16"/>
        </w:rPr>
      </w:pPr>
    </w:p>
    <w:p w14:paraId="1C6C19D4" w14:textId="77777777" w:rsidR="00CF43AE" w:rsidRPr="00DC6BF4" w:rsidRDefault="00CF43AE" w:rsidP="00CF43AE">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A27A517" w14:textId="77777777" w:rsidR="00CF43AE" w:rsidRPr="005F1AA9" w:rsidRDefault="00CF43AE" w:rsidP="00CF43AE">
      <w:pPr>
        <w:rPr>
          <w:rFonts w:ascii="Arial" w:hAnsi="Arial" w:cs="Arial"/>
          <w:b/>
          <w:sz w:val="16"/>
          <w:szCs w:val="16"/>
        </w:rPr>
      </w:pPr>
    </w:p>
    <w:p w14:paraId="5DF563B5"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29FEF670" w14:textId="77777777" w:rsidR="00CF43AE" w:rsidRPr="00630883" w:rsidRDefault="00CF43AE" w:rsidP="00CF43AE">
      <w:pPr>
        <w:rPr>
          <w:rFonts w:ascii="Arial" w:hAnsi="Arial" w:cs="Arial"/>
          <w:b/>
          <w:sz w:val="16"/>
          <w:szCs w:val="16"/>
          <w:u w:val="single"/>
        </w:rPr>
      </w:pPr>
    </w:p>
    <w:p w14:paraId="3540FECE" w14:textId="77777777" w:rsidR="00CF43AE" w:rsidRPr="00DC6BF4" w:rsidRDefault="00CF43AE" w:rsidP="00CF43AE">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97BEFB1" w14:textId="77777777" w:rsidR="00CF43AE" w:rsidRPr="00CC280E" w:rsidRDefault="00CF43AE" w:rsidP="00CF43AE">
      <w:pPr>
        <w:rPr>
          <w:rFonts w:ascii="Arial" w:hAnsi="Arial" w:cs="Arial"/>
          <w:b/>
          <w:sz w:val="16"/>
          <w:szCs w:val="16"/>
        </w:rPr>
      </w:pPr>
    </w:p>
    <w:p w14:paraId="42A71E63"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20458193" w14:textId="77777777" w:rsidR="00CF43AE" w:rsidRPr="004E79B2" w:rsidRDefault="00CF43AE" w:rsidP="00CF43AE">
      <w:pPr>
        <w:rPr>
          <w:rFonts w:ascii="Arial" w:hAnsi="Arial" w:cs="Arial"/>
          <w:sz w:val="16"/>
          <w:szCs w:val="16"/>
        </w:rPr>
      </w:pPr>
    </w:p>
    <w:p w14:paraId="2588B46D" w14:textId="77777777" w:rsidR="00CF43AE" w:rsidRDefault="00CF43AE" w:rsidP="00CF43AE">
      <w:pPr>
        <w:rPr>
          <w:rFonts w:ascii="Arial" w:hAnsi="Arial" w:cs="Arial"/>
          <w:b/>
          <w:sz w:val="20"/>
          <w:szCs w:val="20"/>
        </w:rPr>
      </w:pPr>
      <w:r w:rsidRPr="005F1AA9">
        <w:rPr>
          <w:rFonts w:ascii="Arial" w:hAnsi="Arial" w:cs="Arial"/>
          <w:b/>
          <w:sz w:val="20"/>
          <w:szCs w:val="20"/>
        </w:rPr>
        <w:t>Please note: The student MAY NOT serve alcohol.</w:t>
      </w:r>
    </w:p>
    <w:p w14:paraId="087E9324" w14:textId="77777777" w:rsidR="00CF46FE" w:rsidRPr="00CC517D" w:rsidRDefault="00CF46FE" w:rsidP="00CF46FE">
      <w:pPr>
        <w:rPr>
          <w:rFonts w:ascii="Arial" w:hAnsi="Arial" w:cs="Arial"/>
          <w:b/>
          <w:u w:val="single"/>
        </w:rPr>
      </w:pPr>
    </w:p>
    <w:p w14:paraId="7ADF81E0" w14:textId="77777777" w:rsidR="00CF46FE" w:rsidRPr="00CC517D" w:rsidRDefault="00CF46FE" w:rsidP="00CF46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6B86583F" w14:textId="77777777" w:rsidR="00822E5F" w:rsidRDefault="00822E5F" w:rsidP="00822E5F">
      <w:pPr>
        <w:rPr>
          <w:rFonts w:ascii="Arial" w:hAnsi="Arial" w:cs="Arial"/>
          <w:sz w:val="20"/>
          <w:szCs w:val="20"/>
        </w:rPr>
      </w:pPr>
    </w:p>
    <w:p w14:paraId="1BF45C0E" w14:textId="77777777" w:rsidR="00822E5F" w:rsidRPr="007D0168" w:rsidRDefault="00822E5F" w:rsidP="00822E5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87C3F9C" w14:textId="77777777" w:rsidR="00822E5F" w:rsidRDefault="00822E5F" w:rsidP="00CF43AE">
      <w:pPr>
        <w:rPr>
          <w:rFonts w:ascii="Arial" w:hAnsi="Arial" w:cs="Arial"/>
          <w:b/>
          <w:u w:val="single"/>
        </w:rPr>
      </w:pPr>
    </w:p>
    <w:p w14:paraId="21A0F1D4" w14:textId="77777777" w:rsidR="00CF43AE" w:rsidRPr="00DC6BF4" w:rsidRDefault="00CF43AE" w:rsidP="00CF43AE">
      <w:pPr>
        <w:rPr>
          <w:rFonts w:ascii="Arial" w:hAnsi="Arial" w:cs="Arial"/>
          <w:b/>
          <w:u w:val="single"/>
        </w:rPr>
      </w:pPr>
      <w:r w:rsidRPr="00DC6BF4">
        <w:rPr>
          <w:rFonts w:ascii="Arial" w:hAnsi="Arial" w:cs="Arial"/>
          <w:b/>
          <w:u w:val="single"/>
        </w:rPr>
        <w:t>Misconduct in the Workplace</w:t>
      </w:r>
    </w:p>
    <w:p w14:paraId="366A27A9" w14:textId="77777777" w:rsidR="00CF43AE" w:rsidRPr="00C764BA" w:rsidRDefault="00CF43AE" w:rsidP="00CF43AE">
      <w:pPr>
        <w:rPr>
          <w:rFonts w:ascii="Arial" w:hAnsi="Arial" w:cs="Arial"/>
          <w:sz w:val="16"/>
          <w:szCs w:val="16"/>
        </w:rPr>
      </w:pPr>
    </w:p>
    <w:p w14:paraId="2180497A"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518F80F2" w14:textId="77777777" w:rsidR="00CF43AE" w:rsidRPr="00C764BA" w:rsidRDefault="00CF43AE" w:rsidP="00CF43AE">
      <w:pPr>
        <w:rPr>
          <w:rFonts w:ascii="Arial" w:hAnsi="Arial" w:cs="Arial"/>
          <w:sz w:val="16"/>
          <w:szCs w:val="16"/>
        </w:rPr>
      </w:pPr>
    </w:p>
    <w:p w14:paraId="0952A387" w14:textId="77777777" w:rsidR="00CF43AE" w:rsidRPr="00DC6BF4" w:rsidRDefault="00CF43AE" w:rsidP="00CF43AE">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42581CD4" w14:textId="77777777" w:rsidR="00CF43AE" w:rsidRPr="00CC280E" w:rsidRDefault="00CF43AE" w:rsidP="00CF43AE">
      <w:pPr>
        <w:rPr>
          <w:rFonts w:ascii="Arial" w:hAnsi="Arial" w:cs="Arial"/>
          <w:sz w:val="16"/>
          <w:szCs w:val="16"/>
        </w:rPr>
      </w:pPr>
    </w:p>
    <w:p w14:paraId="4956BFFD" w14:textId="77777777" w:rsidR="00CF43AE" w:rsidRPr="00DC6BF4" w:rsidRDefault="00CF43AE" w:rsidP="00CF43AE">
      <w:pPr>
        <w:rPr>
          <w:rFonts w:ascii="Arial" w:hAnsi="Arial" w:cs="Arial"/>
          <w:b/>
          <w:sz w:val="20"/>
          <w:szCs w:val="20"/>
        </w:rPr>
      </w:pPr>
      <w:r w:rsidRPr="00DC6BF4">
        <w:rPr>
          <w:rFonts w:ascii="Arial" w:hAnsi="Arial" w:cs="Arial"/>
          <w:b/>
          <w:sz w:val="20"/>
          <w:szCs w:val="20"/>
        </w:rPr>
        <w:t>Notification of Misconduct</w:t>
      </w:r>
    </w:p>
    <w:p w14:paraId="201037FC" w14:textId="77777777" w:rsidR="00CF43AE" w:rsidRPr="00DC6BF4" w:rsidRDefault="00CF43AE" w:rsidP="00CF43AE">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294087AE" w14:textId="77777777" w:rsidR="00CF43AE" w:rsidRPr="00CC280E" w:rsidRDefault="00CF43AE" w:rsidP="00CF43AE">
      <w:pPr>
        <w:rPr>
          <w:rFonts w:ascii="Arial" w:hAnsi="Arial" w:cs="Arial"/>
          <w:b/>
          <w:sz w:val="16"/>
          <w:szCs w:val="16"/>
        </w:rPr>
      </w:pPr>
    </w:p>
    <w:p w14:paraId="2BA1DC7A" w14:textId="77777777" w:rsidR="00CF43AE" w:rsidRPr="00DC6BF4" w:rsidRDefault="00CF43AE" w:rsidP="00CF43AE">
      <w:pPr>
        <w:rPr>
          <w:rFonts w:ascii="Arial" w:hAnsi="Arial" w:cs="Arial"/>
          <w:b/>
          <w:sz w:val="20"/>
          <w:szCs w:val="20"/>
        </w:rPr>
      </w:pPr>
      <w:r w:rsidRPr="00DC6BF4">
        <w:rPr>
          <w:rFonts w:ascii="Arial" w:hAnsi="Arial" w:cs="Arial"/>
          <w:b/>
          <w:sz w:val="20"/>
          <w:szCs w:val="20"/>
        </w:rPr>
        <w:t>Serious Misconduct</w:t>
      </w:r>
    </w:p>
    <w:p w14:paraId="7B940BFC" w14:textId="77777777" w:rsidR="00CF43AE" w:rsidRPr="00DC6BF4" w:rsidRDefault="00CF43AE" w:rsidP="00CF43AE">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799CB050" w14:textId="77777777" w:rsidR="00CF43AE" w:rsidRPr="00DC6BF4" w:rsidRDefault="00CF43AE" w:rsidP="00CF43AE">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0B24F151" w14:textId="77777777" w:rsidR="00CF43AE" w:rsidRPr="0027211C" w:rsidRDefault="00CF43AE" w:rsidP="00CF43AE">
      <w:pPr>
        <w:rPr>
          <w:b/>
          <w:color w:val="000000"/>
          <w:sz w:val="16"/>
          <w:szCs w:val="16"/>
          <w:u w:val="single"/>
          <w:lang w:val="en-US"/>
        </w:rPr>
      </w:pPr>
    </w:p>
    <w:p w14:paraId="234A5478" w14:textId="77777777" w:rsidR="00CF43AE" w:rsidRPr="003D69F8" w:rsidRDefault="00CF43AE" w:rsidP="00CF43AE">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597413A" w14:textId="77777777" w:rsidR="00CF43AE" w:rsidRPr="003D69F8" w:rsidRDefault="00CF43AE" w:rsidP="00CF43AE">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46AE52C5" w14:textId="77777777" w:rsidR="00CF43AE" w:rsidRPr="003D69F8" w:rsidRDefault="00CF43AE" w:rsidP="00CF43AE">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28AA1D6B" w14:textId="77777777" w:rsidR="00CF43AE" w:rsidRPr="00C764BA" w:rsidRDefault="00CF43AE" w:rsidP="00CF43AE">
      <w:pPr>
        <w:rPr>
          <w:rFonts w:ascii="Arial" w:hAnsi="Arial" w:cs="Arial"/>
          <w:b/>
          <w:color w:val="000000"/>
          <w:sz w:val="16"/>
          <w:szCs w:val="16"/>
          <w:u w:val="single"/>
          <w:lang w:val="en-US"/>
        </w:rPr>
      </w:pPr>
    </w:p>
    <w:p w14:paraId="21376126" w14:textId="77777777" w:rsidR="00CF43AE" w:rsidRPr="00822E5F" w:rsidRDefault="00CF43AE" w:rsidP="00CF43AE">
      <w:pPr>
        <w:rPr>
          <w:rFonts w:ascii="Arial" w:hAnsi="Arial" w:cs="Arial"/>
          <w:b/>
        </w:rPr>
      </w:pPr>
      <w:r w:rsidRPr="00822E5F">
        <w:rPr>
          <w:rFonts w:ascii="Arial" w:hAnsi="Arial" w:cs="Arial"/>
          <w:b/>
          <w:color w:val="000000"/>
          <w:u w:val="single"/>
          <w:lang w:val="en-US"/>
        </w:rPr>
        <w:t>School Based Traineeships</w:t>
      </w:r>
    </w:p>
    <w:p w14:paraId="6496A906" w14:textId="77777777" w:rsidR="00CF43AE" w:rsidRPr="005F1AA9" w:rsidRDefault="00CF43AE" w:rsidP="00CF43AE">
      <w:pPr>
        <w:rPr>
          <w:b/>
          <w:color w:val="000000"/>
          <w:sz w:val="16"/>
          <w:szCs w:val="16"/>
          <w:u w:val="single"/>
          <w:lang w:val="en-US"/>
        </w:rPr>
      </w:pPr>
    </w:p>
    <w:p w14:paraId="02DF2A31" w14:textId="77777777" w:rsidR="00CF43AE" w:rsidRDefault="00CF43AE" w:rsidP="00CF43AE">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6625991" w14:textId="77777777" w:rsidR="00CF43AE" w:rsidRPr="00C764BA" w:rsidRDefault="00CF43AE" w:rsidP="00CF43AE">
      <w:pPr>
        <w:rPr>
          <w:rFonts w:ascii="Arial" w:hAnsi="Arial" w:cs="Arial"/>
          <w:color w:val="000000"/>
          <w:sz w:val="16"/>
          <w:szCs w:val="16"/>
          <w:lang w:val="en-US"/>
        </w:rPr>
      </w:pPr>
    </w:p>
    <w:p w14:paraId="4612D942" w14:textId="77777777" w:rsidR="00CF43AE" w:rsidRPr="003D69F8" w:rsidRDefault="00CF43AE" w:rsidP="00CF43AE">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5C2591B1" w14:textId="77777777" w:rsidR="00CF43AE" w:rsidRPr="00CC280E" w:rsidRDefault="00CF43AE" w:rsidP="00CF43AE">
      <w:pPr>
        <w:rPr>
          <w:rFonts w:ascii="Arial" w:hAnsi="Arial" w:cs="Arial"/>
          <w:color w:val="000000"/>
          <w:sz w:val="16"/>
          <w:szCs w:val="16"/>
          <w:lang w:val="en-US"/>
        </w:rPr>
      </w:pPr>
    </w:p>
    <w:p w14:paraId="28530F8A" w14:textId="77777777" w:rsidR="00CF43AE" w:rsidRPr="003D69F8"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1587EB9D" w14:textId="77777777" w:rsidR="00CF43AE" w:rsidRPr="00822E5F" w:rsidRDefault="00CF43AE" w:rsidP="00CF43AE">
      <w:pPr>
        <w:rPr>
          <w:rFonts w:ascii="Arial" w:hAnsi="Arial" w:cs="Arial"/>
          <w:b/>
        </w:rPr>
      </w:pPr>
      <w:r w:rsidRPr="00822E5F">
        <w:rPr>
          <w:rFonts w:ascii="Arial" w:hAnsi="Arial" w:cs="Arial"/>
          <w:b/>
          <w:color w:val="000000"/>
          <w:u w:val="single"/>
          <w:lang w:val="en-US"/>
        </w:rPr>
        <w:t>Aboriginal School Based Traineeships</w:t>
      </w:r>
    </w:p>
    <w:p w14:paraId="1A66AEA5" w14:textId="77777777" w:rsidR="00CF43AE" w:rsidRPr="005F1AA9" w:rsidRDefault="00CF43AE" w:rsidP="00CF43AE">
      <w:pPr>
        <w:rPr>
          <w:b/>
          <w:color w:val="000000"/>
          <w:sz w:val="16"/>
          <w:szCs w:val="16"/>
          <w:u w:val="single"/>
          <w:lang w:val="en-US"/>
        </w:rPr>
      </w:pPr>
    </w:p>
    <w:p w14:paraId="7046A3CA" w14:textId="77777777" w:rsidR="00CF43AE" w:rsidRPr="00F70E8E" w:rsidRDefault="00CF43AE" w:rsidP="00CF43AE">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10670E5" w14:textId="77777777" w:rsidR="00DF5B23" w:rsidRDefault="00DF5B23" w:rsidP="00DF5B23">
      <w:pPr>
        <w:rPr>
          <w:rFonts w:ascii="Arial" w:hAnsi="Arial" w:cs="Arial"/>
          <w:b/>
          <w:color w:val="000000"/>
          <w:sz w:val="28"/>
          <w:szCs w:val="28"/>
          <w:u w:val="single"/>
          <w:lang w:val="en-US"/>
        </w:rPr>
      </w:pPr>
    </w:p>
    <w:p w14:paraId="4F25EC6A" w14:textId="77777777" w:rsidR="00DF5B23" w:rsidRPr="00822E5F" w:rsidRDefault="00DF5B23" w:rsidP="00DF5B23">
      <w:pPr>
        <w:rPr>
          <w:rFonts w:ascii="Arial" w:hAnsi="Arial" w:cs="Arial"/>
          <w:b/>
          <w:color w:val="000000"/>
          <w:u w:val="single"/>
          <w:lang w:val="en-US"/>
        </w:rPr>
      </w:pPr>
      <w:r w:rsidRPr="00822E5F">
        <w:rPr>
          <w:rFonts w:ascii="Arial" w:hAnsi="Arial" w:cs="Arial"/>
          <w:b/>
          <w:color w:val="000000"/>
          <w:u w:val="single"/>
          <w:lang w:val="en-US"/>
        </w:rPr>
        <w:t>VETDSS</w:t>
      </w:r>
    </w:p>
    <w:p w14:paraId="7CEB7592" w14:textId="77777777" w:rsidR="00DF5B23" w:rsidRPr="00822E5F" w:rsidRDefault="00DF5B23" w:rsidP="00DF5B23">
      <w:pPr>
        <w:spacing w:after="240"/>
        <w:rPr>
          <w:rFonts w:ascii="Arial" w:hAnsi="Arial" w:cs="Arial"/>
          <w:color w:val="000000"/>
          <w:sz w:val="20"/>
          <w:szCs w:val="20"/>
          <w:lang w:val="en-US"/>
        </w:rPr>
      </w:pPr>
      <w:r w:rsidRPr="00822E5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822E5F">
        <w:rPr>
          <w:rFonts w:ascii="Arial" w:hAnsi="Arial" w:cs="Arial"/>
          <w:b/>
          <w:color w:val="000000"/>
          <w:sz w:val="20"/>
          <w:szCs w:val="20"/>
          <w:lang w:val="en-US"/>
        </w:rPr>
        <w:t xml:space="preserve"> </w:t>
      </w:r>
      <w:r w:rsidRPr="00822E5F">
        <w:rPr>
          <w:rFonts w:ascii="Arial" w:hAnsi="Arial" w:cs="Arial"/>
          <w:color w:val="000000"/>
          <w:sz w:val="20"/>
          <w:szCs w:val="20"/>
          <w:lang w:val="en-US"/>
        </w:rPr>
        <w:t>Students must speak with Mrs Stewart in the Careers Centre prior to application.</w:t>
      </w:r>
    </w:p>
    <w:p w14:paraId="700A64C9" w14:textId="77777777" w:rsidR="00CF43AE" w:rsidRPr="00822E5F" w:rsidRDefault="00CF43AE" w:rsidP="00CF43AE">
      <w:pPr>
        <w:rPr>
          <w:rFonts w:ascii="Arial" w:hAnsi="Arial" w:cs="Arial"/>
          <w:b/>
        </w:rPr>
      </w:pPr>
      <w:r w:rsidRPr="00822E5F">
        <w:rPr>
          <w:rFonts w:ascii="Arial" w:hAnsi="Arial" w:cs="Arial"/>
          <w:b/>
          <w:color w:val="000000"/>
          <w:u w:val="single"/>
          <w:lang w:val="en-US"/>
        </w:rPr>
        <w:t>Policies &amp; Procedures</w:t>
      </w:r>
    </w:p>
    <w:p w14:paraId="59C971DF" w14:textId="77777777" w:rsidR="00CF43AE" w:rsidRPr="00822E5F" w:rsidRDefault="00CF43AE" w:rsidP="00CF43AE">
      <w:pPr>
        <w:rPr>
          <w:rFonts w:ascii="Arial" w:hAnsi="Arial" w:cs="Arial"/>
          <w:b/>
          <w:bCs/>
          <w:iCs/>
          <w:u w:val="single"/>
        </w:rPr>
      </w:pPr>
    </w:p>
    <w:p w14:paraId="202265C9" w14:textId="77777777" w:rsidR="00CF43AE" w:rsidRPr="00822E5F" w:rsidRDefault="00CF43AE" w:rsidP="00CF43AE">
      <w:pPr>
        <w:rPr>
          <w:rFonts w:ascii="Arial" w:hAnsi="Arial" w:cs="Arial"/>
          <w:b/>
          <w:bCs/>
          <w:iCs/>
          <w:u w:val="single"/>
        </w:rPr>
      </w:pPr>
      <w:r w:rsidRPr="00822E5F">
        <w:rPr>
          <w:rFonts w:ascii="Arial" w:hAnsi="Arial" w:cs="Arial"/>
          <w:b/>
          <w:bCs/>
          <w:iCs/>
          <w:u w:val="single"/>
        </w:rPr>
        <w:t>Thornlie Senior High School Code of Practice</w:t>
      </w:r>
    </w:p>
    <w:p w14:paraId="62A78777" w14:textId="77777777" w:rsidR="00CF43AE" w:rsidRPr="002261CF" w:rsidRDefault="00CF43AE" w:rsidP="00CF43AE">
      <w:pPr>
        <w:rPr>
          <w:rFonts w:ascii="Arial" w:hAnsi="Arial" w:cs="Arial"/>
          <w:b/>
          <w:bCs/>
          <w:sz w:val="16"/>
          <w:szCs w:val="16"/>
        </w:rPr>
      </w:pPr>
    </w:p>
    <w:p w14:paraId="5004C9F4" w14:textId="77777777" w:rsidR="00CF43AE" w:rsidRPr="00954670" w:rsidRDefault="00CF43AE" w:rsidP="00CF43AE">
      <w:pPr>
        <w:rPr>
          <w:rFonts w:ascii="Arial" w:hAnsi="Arial" w:cs="Arial"/>
          <w:sz w:val="20"/>
          <w:szCs w:val="20"/>
        </w:rPr>
      </w:pPr>
      <w:r w:rsidRPr="00954670">
        <w:rPr>
          <w:rFonts w:ascii="Arial" w:hAnsi="Arial" w:cs="Arial"/>
          <w:b/>
          <w:bCs/>
          <w:sz w:val="20"/>
          <w:szCs w:val="20"/>
        </w:rPr>
        <w:t>Promotion &amp; Marketing</w:t>
      </w:r>
    </w:p>
    <w:p w14:paraId="62C47ACB"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26A79FD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07AB58F1"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537FCF9F"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material.  National protocols for marketing will be complied with.</w:t>
      </w:r>
    </w:p>
    <w:p w14:paraId="694CD7D5" w14:textId="77777777" w:rsidR="00CF43AE" w:rsidRPr="00C764BA" w:rsidRDefault="00CF43AE" w:rsidP="00CF43AE">
      <w:pPr>
        <w:rPr>
          <w:rFonts w:ascii="Arial" w:hAnsi="Arial" w:cs="Arial"/>
          <w:b/>
          <w:bCs/>
          <w:sz w:val="16"/>
          <w:szCs w:val="16"/>
        </w:rPr>
      </w:pPr>
    </w:p>
    <w:p w14:paraId="4400F4C0" w14:textId="77777777" w:rsidR="00CF43AE" w:rsidRPr="00954670" w:rsidRDefault="00CF43AE" w:rsidP="00CF43AE">
      <w:pPr>
        <w:rPr>
          <w:rFonts w:ascii="Arial" w:hAnsi="Arial" w:cs="Arial"/>
          <w:sz w:val="20"/>
          <w:szCs w:val="20"/>
        </w:rPr>
      </w:pPr>
      <w:r w:rsidRPr="00954670">
        <w:rPr>
          <w:rFonts w:ascii="Arial" w:hAnsi="Arial" w:cs="Arial"/>
          <w:b/>
          <w:bCs/>
          <w:sz w:val="20"/>
          <w:szCs w:val="20"/>
        </w:rPr>
        <w:t>Admissions</w:t>
      </w:r>
    </w:p>
    <w:p w14:paraId="73BA329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493346E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4F333454" w14:textId="77777777" w:rsidR="00CF43AE" w:rsidRPr="00954670" w:rsidRDefault="00CF43AE" w:rsidP="00CF43AE">
      <w:pPr>
        <w:rPr>
          <w:rFonts w:ascii="Arial" w:hAnsi="Arial" w:cs="Arial"/>
          <w:b/>
          <w:bCs/>
          <w:sz w:val="20"/>
          <w:szCs w:val="20"/>
        </w:rPr>
      </w:pPr>
      <w:r w:rsidRPr="00954670">
        <w:rPr>
          <w:rFonts w:ascii="Arial" w:hAnsi="Arial" w:cs="Arial"/>
          <w:sz w:val="20"/>
          <w:szCs w:val="20"/>
        </w:rPr>
        <w:t>training products or services being provided.</w:t>
      </w:r>
    </w:p>
    <w:p w14:paraId="7A6B4764" w14:textId="77777777" w:rsidR="00CF43AE" w:rsidRPr="00C764BA" w:rsidRDefault="00CF43AE" w:rsidP="00CF43AE">
      <w:pPr>
        <w:rPr>
          <w:rFonts w:ascii="Arial" w:hAnsi="Arial" w:cs="Arial"/>
          <w:b/>
          <w:bCs/>
          <w:sz w:val="16"/>
          <w:szCs w:val="16"/>
        </w:rPr>
      </w:pPr>
    </w:p>
    <w:p w14:paraId="009EAF1C" w14:textId="77777777" w:rsidR="00CF43AE" w:rsidRPr="00954670" w:rsidRDefault="00CF43AE" w:rsidP="00CF43AE">
      <w:pPr>
        <w:rPr>
          <w:rFonts w:ascii="Arial" w:hAnsi="Arial" w:cs="Arial"/>
          <w:sz w:val="20"/>
          <w:szCs w:val="20"/>
        </w:rPr>
      </w:pPr>
      <w:r w:rsidRPr="00954670">
        <w:rPr>
          <w:rFonts w:ascii="Arial" w:hAnsi="Arial" w:cs="Arial"/>
          <w:b/>
          <w:bCs/>
          <w:sz w:val="20"/>
          <w:szCs w:val="20"/>
        </w:rPr>
        <w:t>Equal Opportunity</w:t>
      </w:r>
    </w:p>
    <w:p w14:paraId="62B06850"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249EA62C" w14:textId="77777777" w:rsidR="00CF43AE" w:rsidRPr="00954670" w:rsidRDefault="00CF43AE" w:rsidP="00CF43AE">
      <w:pPr>
        <w:rPr>
          <w:rFonts w:ascii="Arial" w:hAnsi="Arial" w:cs="Arial"/>
          <w:b/>
          <w:bCs/>
          <w:sz w:val="20"/>
          <w:szCs w:val="20"/>
        </w:rPr>
      </w:pPr>
      <w:r w:rsidRPr="00954670">
        <w:rPr>
          <w:rFonts w:ascii="Arial" w:hAnsi="Arial" w:cs="Arial"/>
          <w:sz w:val="20"/>
          <w:szCs w:val="20"/>
        </w:rPr>
        <w:t>clients, staff, management and suppliers.</w:t>
      </w:r>
    </w:p>
    <w:p w14:paraId="7559B482" w14:textId="77777777" w:rsidR="00CF43AE" w:rsidRPr="00C764BA" w:rsidRDefault="00CF43AE" w:rsidP="00CF43AE">
      <w:pPr>
        <w:rPr>
          <w:rFonts w:ascii="Arial" w:hAnsi="Arial" w:cs="Arial"/>
          <w:b/>
          <w:bCs/>
          <w:sz w:val="16"/>
          <w:szCs w:val="16"/>
        </w:rPr>
      </w:pPr>
    </w:p>
    <w:p w14:paraId="0D6EC6DB" w14:textId="77777777" w:rsidR="00CF43AE" w:rsidRPr="00954670" w:rsidRDefault="00CF43AE" w:rsidP="00CF43AE">
      <w:pPr>
        <w:rPr>
          <w:rFonts w:ascii="Arial" w:hAnsi="Arial" w:cs="Arial"/>
          <w:sz w:val="20"/>
          <w:szCs w:val="20"/>
        </w:rPr>
      </w:pPr>
      <w:r w:rsidRPr="00954670">
        <w:rPr>
          <w:rFonts w:ascii="Arial" w:hAnsi="Arial" w:cs="Arial"/>
          <w:b/>
          <w:bCs/>
          <w:sz w:val="20"/>
          <w:szCs w:val="20"/>
        </w:rPr>
        <w:t>Access to Services</w:t>
      </w:r>
    </w:p>
    <w:p w14:paraId="6DCF7B20"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4BB363F9"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3C0F3048" w14:textId="77777777" w:rsidR="00CF43AE" w:rsidRDefault="00CF43AE" w:rsidP="00CF43AE">
      <w:pPr>
        <w:rPr>
          <w:rFonts w:ascii="Arial" w:hAnsi="Arial" w:cs="Arial"/>
          <w:b/>
          <w:bCs/>
          <w:sz w:val="20"/>
          <w:szCs w:val="20"/>
        </w:rPr>
      </w:pPr>
      <w:r w:rsidRPr="00954670">
        <w:rPr>
          <w:rFonts w:ascii="Arial" w:hAnsi="Arial" w:cs="Arial"/>
          <w:sz w:val="20"/>
          <w:szCs w:val="20"/>
        </w:rPr>
        <w:t>stated on promotional material and will be followed closely.</w:t>
      </w:r>
    </w:p>
    <w:p w14:paraId="2DBC186B" w14:textId="77777777" w:rsidR="00CF43AE" w:rsidRDefault="00CF43AE" w:rsidP="00CF43AE">
      <w:pPr>
        <w:rPr>
          <w:rFonts w:ascii="Arial" w:hAnsi="Arial" w:cs="Arial"/>
          <w:b/>
          <w:bCs/>
          <w:sz w:val="20"/>
          <w:szCs w:val="20"/>
        </w:rPr>
      </w:pPr>
    </w:p>
    <w:p w14:paraId="240187AE" w14:textId="77777777" w:rsidR="00CF43AE" w:rsidRPr="00954670" w:rsidRDefault="00CF43AE" w:rsidP="00CF43AE">
      <w:pPr>
        <w:rPr>
          <w:rFonts w:ascii="Arial" w:hAnsi="Arial" w:cs="Arial"/>
          <w:sz w:val="20"/>
          <w:szCs w:val="20"/>
        </w:rPr>
      </w:pPr>
      <w:r w:rsidRPr="00954670">
        <w:rPr>
          <w:rFonts w:ascii="Arial" w:hAnsi="Arial" w:cs="Arial"/>
          <w:b/>
          <w:bCs/>
          <w:sz w:val="20"/>
          <w:szCs w:val="20"/>
        </w:rPr>
        <w:t>Qualified Staff</w:t>
      </w:r>
    </w:p>
    <w:p w14:paraId="69BEEAA3"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5C3C538B" w14:textId="77777777" w:rsidR="00CF43AE" w:rsidRPr="00954670" w:rsidRDefault="00CF43AE" w:rsidP="00CF43AE">
      <w:pPr>
        <w:rPr>
          <w:rFonts w:ascii="Arial" w:hAnsi="Arial" w:cs="Arial"/>
          <w:b/>
          <w:bCs/>
          <w:sz w:val="20"/>
          <w:szCs w:val="20"/>
        </w:rPr>
      </w:pPr>
      <w:r w:rsidRPr="00954670">
        <w:rPr>
          <w:rFonts w:ascii="Arial" w:hAnsi="Arial" w:cs="Arial"/>
          <w:sz w:val="20"/>
          <w:szCs w:val="20"/>
        </w:rPr>
        <w:t>qualified and experienced.</w:t>
      </w:r>
    </w:p>
    <w:p w14:paraId="115DDDA8" w14:textId="77777777" w:rsidR="00CF43AE" w:rsidRPr="00CC280E" w:rsidRDefault="00CF43AE" w:rsidP="00CF43AE">
      <w:pPr>
        <w:rPr>
          <w:rFonts w:ascii="Arial" w:hAnsi="Arial" w:cs="Arial"/>
          <w:b/>
          <w:bCs/>
          <w:sz w:val="16"/>
          <w:szCs w:val="16"/>
        </w:rPr>
      </w:pPr>
    </w:p>
    <w:p w14:paraId="590D278F"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Course/Service Delivery</w:t>
      </w:r>
    </w:p>
    <w:p w14:paraId="68B37542" w14:textId="77777777" w:rsidR="00CF43AE" w:rsidRPr="00954670" w:rsidRDefault="00CF43AE" w:rsidP="00CF43AE">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47A65CC9"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544275DE" w14:textId="77777777" w:rsidR="00CF43AE" w:rsidRPr="00954670" w:rsidRDefault="00CF43AE" w:rsidP="00CF43AE">
      <w:pPr>
        <w:rPr>
          <w:rFonts w:ascii="Arial" w:hAnsi="Arial" w:cs="Arial"/>
          <w:b/>
          <w:bCs/>
          <w:sz w:val="20"/>
          <w:szCs w:val="20"/>
        </w:rPr>
      </w:pPr>
      <w:r w:rsidRPr="00954670">
        <w:rPr>
          <w:rFonts w:ascii="Arial" w:hAnsi="Arial" w:cs="Arial"/>
          <w:sz w:val="20"/>
          <w:szCs w:val="20"/>
        </w:rPr>
        <w:t>manner that contributes to student success.</w:t>
      </w:r>
    </w:p>
    <w:p w14:paraId="14B0A03D" w14:textId="77777777" w:rsidR="00CF43AE" w:rsidRPr="00C764BA" w:rsidRDefault="00CF43AE" w:rsidP="00CF43AE">
      <w:pPr>
        <w:rPr>
          <w:rFonts w:ascii="Arial" w:hAnsi="Arial" w:cs="Arial"/>
          <w:b/>
          <w:bCs/>
          <w:sz w:val="16"/>
          <w:szCs w:val="16"/>
        </w:rPr>
      </w:pPr>
    </w:p>
    <w:p w14:paraId="57000ECA" w14:textId="77777777" w:rsidR="00CF43AE" w:rsidRPr="00954670" w:rsidRDefault="00CF43AE" w:rsidP="00CF43AE">
      <w:pPr>
        <w:rPr>
          <w:rFonts w:ascii="Arial" w:hAnsi="Arial" w:cs="Arial"/>
          <w:sz w:val="20"/>
          <w:szCs w:val="20"/>
        </w:rPr>
      </w:pPr>
      <w:r w:rsidRPr="00954670">
        <w:rPr>
          <w:rFonts w:ascii="Arial" w:hAnsi="Arial" w:cs="Arial"/>
          <w:b/>
          <w:bCs/>
          <w:sz w:val="20"/>
          <w:szCs w:val="20"/>
        </w:rPr>
        <w:t>Certification</w:t>
      </w:r>
    </w:p>
    <w:p w14:paraId="384431ED" w14:textId="77777777" w:rsidR="00CF43AE" w:rsidRPr="00954670" w:rsidRDefault="00CF43AE" w:rsidP="00CF43AE">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B3C2312" w14:textId="77777777" w:rsidR="00CF43AE" w:rsidRPr="00954670" w:rsidRDefault="00CF43AE" w:rsidP="00CF43AE">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3D1A3870" w14:textId="77777777" w:rsidR="00CF43AE" w:rsidRPr="00954670" w:rsidRDefault="00CF43AE" w:rsidP="00CF43AE">
      <w:pPr>
        <w:rPr>
          <w:rFonts w:ascii="Arial" w:hAnsi="Arial" w:cs="Arial"/>
          <w:b/>
          <w:bCs/>
          <w:sz w:val="20"/>
          <w:szCs w:val="20"/>
        </w:rPr>
      </w:pPr>
      <w:r w:rsidRPr="00954670">
        <w:rPr>
          <w:rFonts w:ascii="Arial" w:hAnsi="Arial" w:cs="Arial"/>
          <w:sz w:val="20"/>
          <w:szCs w:val="20"/>
        </w:rPr>
        <w:t>certification to be issued.</w:t>
      </w:r>
    </w:p>
    <w:p w14:paraId="31F404CB" w14:textId="77777777" w:rsidR="00CF43AE" w:rsidRPr="00C764BA" w:rsidRDefault="00CF43AE" w:rsidP="00CF43AE">
      <w:pPr>
        <w:rPr>
          <w:rFonts w:ascii="Arial" w:hAnsi="Arial" w:cs="Arial"/>
          <w:b/>
          <w:bCs/>
          <w:sz w:val="16"/>
          <w:szCs w:val="16"/>
        </w:rPr>
      </w:pPr>
    </w:p>
    <w:p w14:paraId="7968ACFE" w14:textId="77777777" w:rsidR="00CF43AE" w:rsidRPr="00954670" w:rsidRDefault="00CF43AE" w:rsidP="00CF43AE">
      <w:pPr>
        <w:rPr>
          <w:rFonts w:ascii="Arial" w:hAnsi="Arial" w:cs="Arial"/>
          <w:sz w:val="20"/>
          <w:szCs w:val="20"/>
        </w:rPr>
      </w:pPr>
      <w:r w:rsidRPr="00954670">
        <w:rPr>
          <w:rFonts w:ascii="Arial" w:hAnsi="Arial" w:cs="Arial"/>
          <w:b/>
          <w:bCs/>
          <w:sz w:val="20"/>
          <w:szCs w:val="20"/>
        </w:rPr>
        <w:t>Student Guidance Services</w:t>
      </w:r>
    </w:p>
    <w:p w14:paraId="3FC196E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00C6842B" w14:textId="77777777" w:rsidR="00CF43AE" w:rsidRPr="00954670" w:rsidRDefault="00CF43AE" w:rsidP="00CF43AE">
      <w:pPr>
        <w:rPr>
          <w:rFonts w:ascii="Arial" w:hAnsi="Arial" w:cs="Arial"/>
          <w:sz w:val="20"/>
          <w:szCs w:val="20"/>
        </w:rPr>
      </w:pPr>
      <w:r w:rsidRPr="00954670">
        <w:rPr>
          <w:rFonts w:ascii="Arial" w:hAnsi="Arial" w:cs="Arial"/>
          <w:sz w:val="20"/>
          <w:szCs w:val="20"/>
        </w:rPr>
        <w:t>providing personal assistance/guidance to learners.</w:t>
      </w:r>
    </w:p>
    <w:p w14:paraId="5AC92935" w14:textId="77777777" w:rsidR="00CF43AE" w:rsidRDefault="00CF43AE" w:rsidP="00CF43AE">
      <w:pPr>
        <w:rPr>
          <w:rFonts w:ascii="Arial" w:hAnsi="Arial" w:cs="Arial"/>
          <w:b/>
          <w:bCs/>
          <w:sz w:val="16"/>
          <w:szCs w:val="16"/>
        </w:rPr>
      </w:pPr>
    </w:p>
    <w:p w14:paraId="723EA9F2" w14:textId="77777777" w:rsidR="00CF43AE" w:rsidRDefault="00CF43AE" w:rsidP="00CF43AE">
      <w:pPr>
        <w:rPr>
          <w:rFonts w:ascii="Arial" w:hAnsi="Arial" w:cs="Arial"/>
          <w:b/>
          <w:bCs/>
          <w:sz w:val="16"/>
          <w:szCs w:val="16"/>
        </w:rPr>
      </w:pPr>
    </w:p>
    <w:p w14:paraId="690AB075" w14:textId="77777777" w:rsidR="00CF43AE" w:rsidRDefault="00CF43AE" w:rsidP="00CF43AE">
      <w:pPr>
        <w:rPr>
          <w:rFonts w:ascii="Arial" w:hAnsi="Arial" w:cs="Arial"/>
          <w:b/>
          <w:bCs/>
          <w:sz w:val="16"/>
          <w:szCs w:val="16"/>
        </w:rPr>
      </w:pPr>
    </w:p>
    <w:p w14:paraId="5A2068F8" w14:textId="77777777" w:rsidR="00CF43AE" w:rsidRPr="00954670" w:rsidRDefault="00CF43AE" w:rsidP="00CF43AE">
      <w:pPr>
        <w:rPr>
          <w:rFonts w:ascii="Arial" w:hAnsi="Arial" w:cs="Arial"/>
          <w:b/>
          <w:bCs/>
          <w:sz w:val="20"/>
          <w:szCs w:val="20"/>
        </w:rPr>
      </w:pPr>
      <w:r w:rsidRPr="00954670">
        <w:rPr>
          <w:rFonts w:ascii="Arial" w:hAnsi="Arial" w:cs="Arial"/>
          <w:b/>
          <w:bCs/>
          <w:sz w:val="20"/>
          <w:szCs w:val="20"/>
        </w:rPr>
        <w:t>Fees/Refunds</w:t>
      </w:r>
    </w:p>
    <w:p w14:paraId="2867E49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4B916F3" w14:textId="77777777" w:rsidR="00CF43AE" w:rsidRPr="00954670" w:rsidRDefault="00CF43AE" w:rsidP="00CF43AE">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3BB2348E" w14:textId="77777777" w:rsidR="00CF43AE" w:rsidRPr="00C764BA" w:rsidRDefault="00CF43AE" w:rsidP="00CF43AE">
      <w:pPr>
        <w:rPr>
          <w:rFonts w:ascii="Arial" w:hAnsi="Arial" w:cs="Arial"/>
          <w:sz w:val="16"/>
          <w:szCs w:val="16"/>
        </w:rPr>
      </w:pPr>
    </w:p>
    <w:p w14:paraId="3E9701FB" w14:textId="77777777" w:rsidR="00CF43AE" w:rsidRPr="00954670" w:rsidRDefault="00CF43AE" w:rsidP="00CF43AE">
      <w:pPr>
        <w:rPr>
          <w:rFonts w:ascii="Arial" w:hAnsi="Arial" w:cs="Arial"/>
          <w:sz w:val="20"/>
          <w:szCs w:val="20"/>
        </w:rPr>
      </w:pPr>
      <w:r w:rsidRPr="00954670">
        <w:rPr>
          <w:rFonts w:ascii="Arial" w:hAnsi="Arial" w:cs="Arial"/>
          <w:b/>
          <w:bCs/>
          <w:sz w:val="20"/>
          <w:szCs w:val="20"/>
        </w:rPr>
        <w:t>Complaints</w:t>
      </w:r>
    </w:p>
    <w:p w14:paraId="4233BE38"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5615417C"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087E1568" w14:textId="77777777" w:rsidR="00CF43AE" w:rsidRPr="00954670" w:rsidRDefault="00CF43AE" w:rsidP="00CF43AE">
      <w:pPr>
        <w:rPr>
          <w:rFonts w:ascii="Arial" w:hAnsi="Arial" w:cs="Arial"/>
          <w:sz w:val="20"/>
          <w:szCs w:val="20"/>
        </w:rPr>
      </w:pPr>
      <w:r w:rsidRPr="00954670">
        <w:rPr>
          <w:rFonts w:ascii="Arial" w:hAnsi="Arial" w:cs="Arial"/>
          <w:sz w:val="20"/>
          <w:szCs w:val="20"/>
        </w:rPr>
        <w:t>documented.  Complaints should be directed to:</w:t>
      </w:r>
    </w:p>
    <w:p w14:paraId="6807E4B6" w14:textId="77777777" w:rsidR="00CF43AE" w:rsidRPr="00954670" w:rsidRDefault="00CF43AE" w:rsidP="00CF43AE">
      <w:pPr>
        <w:rPr>
          <w:rFonts w:ascii="Arial" w:hAnsi="Arial" w:cs="Arial"/>
          <w:sz w:val="20"/>
          <w:szCs w:val="20"/>
        </w:rPr>
      </w:pPr>
    </w:p>
    <w:p w14:paraId="11DE0139"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0CE198CA" w14:textId="77777777" w:rsidR="00CF43AE" w:rsidRPr="00954670" w:rsidRDefault="00CF43AE" w:rsidP="00CF43AE">
      <w:pPr>
        <w:rPr>
          <w:rFonts w:ascii="Arial" w:hAnsi="Arial" w:cs="Arial"/>
          <w:sz w:val="20"/>
          <w:szCs w:val="20"/>
        </w:rPr>
      </w:pPr>
      <w:r w:rsidRPr="00954670">
        <w:rPr>
          <w:rFonts w:ascii="Arial" w:hAnsi="Arial" w:cs="Arial"/>
          <w:sz w:val="20"/>
          <w:szCs w:val="20"/>
        </w:rPr>
        <w:t>The appropriate VET Teacher in charge of Industry area</w:t>
      </w:r>
    </w:p>
    <w:p w14:paraId="45AF2FE2"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6CCCDB4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0A04F508" w14:textId="77777777" w:rsidR="00CF43AE" w:rsidRDefault="00CF43AE" w:rsidP="00CF43AE">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7B38FD42" w14:textId="77777777" w:rsidR="00CF43AE" w:rsidRDefault="00CF43AE" w:rsidP="00CF43AE">
      <w:pPr>
        <w:rPr>
          <w:rFonts w:ascii="Arial" w:hAnsi="Arial" w:cs="Arial"/>
          <w:sz w:val="16"/>
          <w:szCs w:val="16"/>
          <w:lang w:val="en-US"/>
        </w:rPr>
      </w:pPr>
    </w:p>
    <w:p w14:paraId="5458C682" w14:textId="77777777" w:rsidR="00CF43AE" w:rsidRPr="00822E5F" w:rsidRDefault="00CF43AE" w:rsidP="00CF43AE">
      <w:pPr>
        <w:rPr>
          <w:rFonts w:ascii="Arial" w:hAnsi="Arial" w:cs="Arial"/>
          <w:b/>
          <w:lang w:val="en-US"/>
        </w:rPr>
      </w:pPr>
    </w:p>
    <w:p w14:paraId="6CC45B0A" w14:textId="77777777" w:rsidR="00CF43AE" w:rsidRPr="00822E5F" w:rsidRDefault="00CF43AE" w:rsidP="00822E5F">
      <w:pPr>
        <w:rPr>
          <w:rFonts w:ascii="Arial" w:hAnsi="Arial" w:cs="Arial"/>
          <w:b/>
        </w:rPr>
      </w:pPr>
      <w:r w:rsidRPr="00822E5F">
        <w:rPr>
          <w:rFonts w:ascii="Arial" w:hAnsi="Arial" w:cs="Arial"/>
          <w:b/>
          <w:lang w:val="en-US"/>
        </w:rPr>
        <w:t xml:space="preserve">The Code of Practice will be implemented using the following Policies: </w:t>
      </w:r>
    </w:p>
    <w:p w14:paraId="43E58B77" w14:textId="77777777" w:rsidR="00822E5F" w:rsidRPr="00822E5F" w:rsidRDefault="00822E5F" w:rsidP="00822E5F">
      <w:pPr>
        <w:rPr>
          <w:rFonts w:ascii="Arial" w:hAnsi="Arial" w:cs="Arial"/>
          <w:b/>
        </w:rPr>
      </w:pPr>
    </w:p>
    <w:p w14:paraId="58241F62" w14:textId="77777777" w:rsidR="00CF43AE" w:rsidRPr="00822E5F" w:rsidRDefault="00CF43AE" w:rsidP="00CF43AE">
      <w:pPr>
        <w:tabs>
          <w:tab w:val="left" w:pos="1080"/>
        </w:tabs>
        <w:rPr>
          <w:rFonts w:ascii="Arial" w:hAnsi="Arial" w:cs="Arial"/>
          <w:b/>
          <w:bCs/>
          <w:iCs/>
          <w:u w:val="single"/>
        </w:rPr>
      </w:pPr>
      <w:r w:rsidRPr="00822E5F">
        <w:rPr>
          <w:rFonts w:ascii="Arial" w:hAnsi="Arial" w:cs="Arial"/>
          <w:b/>
          <w:bCs/>
          <w:iCs/>
          <w:u w:val="single"/>
        </w:rPr>
        <w:t xml:space="preserve">Mutual Recognition Policy </w:t>
      </w:r>
    </w:p>
    <w:p w14:paraId="7CD4D38E" w14:textId="77777777" w:rsidR="00CF43AE" w:rsidRPr="002261CF" w:rsidRDefault="00CF43AE" w:rsidP="00CF43AE">
      <w:pPr>
        <w:tabs>
          <w:tab w:val="left" w:pos="1080"/>
        </w:tabs>
        <w:jc w:val="center"/>
        <w:rPr>
          <w:rFonts w:ascii="Arial" w:hAnsi="Arial" w:cs="Arial"/>
          <w:b/>
          <w:bCs/>
        </w:rPr>
      </w:pPr>
    </w:p>
    <w:p w14:paraId="0BC4F071"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D48CA49" w14:textId="77777777" w:rsidR="00CF43AE" w:rsidRPr="00954670" w:rsidRDefault="00CF43AE" w:rsidP="00CF43AE">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0C8524F2" w14:textId="77777777" w:rsidR="00CF43AE" w:rsidRPr="00954670" w:rsidRDefault="00CF43AE" w:rsidP="00CF43AE">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AE703E5" w14:textId="77777777" w:rsidR="00CF43AE" w:rsidRPr="00954670" w:rsidRDefault="00CF43AE" w:rsidP="00CF43AE">
      <w:pPr>
        <w:tabs>
          <w:tab w:val="left" w:pos="720"/>
        </w:tabs>
        <w:rPr>
          <w:rFonts w:ascii="Arial" w:hAnsi="Arial" w:cs="Arial"/>
          <w:sz w:val="20"/>
          <w:szCs w:val="20"/>
        </w:rPr>
      </w:pPr>
      <w:r w:rsidRPr="00954670">
        <w:rPr>
          <w:rFonts w:ascii="Arial" w:hAnsi="Arial" w:cs="Arial"/>
          <w:sz w:val="20"/>
          <w:szCs w:val="20"/>
        </w:rPr>
        <w:tab/>
        <w:t>other RTO</w:t>
      </w:r>
    </w:p>
    <w:p w14:paraId="3B8D59EF"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38BFF579" w14:textId="77777777" w:rsidR="00CF43AE" w:rsidRPr="00954670" w:rsidRDefault="00CF43AE" w:rsidP="00CF43AE">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37390005" w14:textId="77777777" w:rsidR="00CF43AE" w:rsidRPr="00954670" w:rsidRDefault="00CF43AE" w:rsidP="00CF43AE">
      <w:pPr>
        <w:tabs>
          <w:tab w:val="left" w:pos="1080"/>
        </w:tabs>
        <w:rPr>
          <w:rFonts w:ascii="Arial" w:hAnsi="Arial" w:cs="Arial"/>
          <w:sz w:val="20"/>
          <w:szCs w:val="20"/>
        </w:rPr>
      </w:pPr>
    </w:p>
    <w:p w14:paraId="20C28A39"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623D6E58" w14:textId="77777777" w:rsidR="00CF43AE" w:rsidRPr="00954670" w:rsidRDefault="00CF43AE" w:rsidP="00CF43AE">
      <w:pPr>
        <w:tabs>
          <w:tab w:val="left" w:pos="1080"/>
        </w:tabs>
        <w:rPr>
          <w:rFonts w:ascii="Arial" w:hAnsi="Arial" w:cs="Arial"/>
          <w:sz w:val="20"/>
          <w:szCs w:val="20"/>
        </w:rPr>
      </w:pPr>
    </w:p>
    <w:p w14:paraId="69BF044D"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014F21C" w14:textId="77777777" w:rsidR="00CF43AE" w:rsidRPr="00954670" w:rsidRDefault="00CF43AE" w:rsidP="00CF43AE">
      <w:pPr>
        <w:tabs>
          <w:tab w:val="left" w:pos="1080"/>
        </w:tabs>
        <w:rPr>
          <w:rFonts w:ascii="Arial" w:hAnsi="Arial" w:cs="Arial"/>
          <w:sz w:val="20"/>
          <w:szCs w:val="20"/>
        </w:rPr>
      </w:pPr>
    </w:p>
    <w:p w14:paraId="1E990AD8"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7041BECE" w14:textId="77777777" w:rsidR="00CF43AE" w:rsidRPr="00954670" w:rsidRDefault="00CF43AE" w:rsidP="00CF43AE">
      <w:pPr>
        <w:tabs>
          <w:tab w:val="left" w:pos="1080"/>
        </w:tabs>
        <w:rPr>
          <w:rFonts w:ascii="Arial" w:hAnsi="Arial" w:cs="Arial"/>
          <w:sz w:val="20"/>
          <w:szCs w:val="20"/>
        </w:rPr>
      </w:pPr>
    </w:p>
    <w:p w14:paraId="2541E9D6" w14:textId="77777777" w:rsidR="00CF43AE" w:rsidRDefault="00CF43AE" w:rsidP="00CF43AE">
      <w:pPr>
        <w:tabs>
          <w:tab w:val="left" w:pos="1080"/>
        </w:tabs>
        <w:rPr>
          <w:rFonts w:ascii="Arial" w:hAnsi="Arial" w:cs="Arial"/>
          <w:sz w:val="20"/>
          <w:szCs w:val="20"/>
        </w:rPr>
      </w:pPr>
    </w:p>
    <w:p w14:paraId="6CB47A1A" w14:textId="77777777" w:rsidR="00CF43AE" w:rsidRPr="00954670" w:rsidRDefault="00CF43AE" w:rsidP="00CF43AE">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62BD1C99" w14:textId="77777777" w:rsidR="00CF43AE" w:rsidRPr="00954670" w:rsidRDefault="00CF43AE" w:rsidP="00CF43AE">
      <w:pPr>
        <w:tabs>
          <w:tab w:val="left" w:pos="1080"/>
        </w:tabs>
        <w:rPr>
          <w:rFonts w:ascii="Arial" w:hAnsi="Arial" w:cs="Arial"/>
          <w:sz w:val="20"/>
          <w:szCs w:val="20"/>
        </w:rPr>
      </w:pPr>
    </w:p>
    <w:p w14:paraId="0BFEFBD1"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500F396C"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731ABC6C" w14:textId="77777777" w:rsidR="00CF43AE" w:rsidRPr="00954670" w:rsidRDefault="00CF43AE" w:rsidP="00CF43AE">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63BB736B" w14:textId="77777777" w:rsidR="00CF43AE" w:rsidRPr="005F1AA9" w:rsidRDefault="00CF43AE" w:rsidP="00CF43AE">
      <w:pPr>
        <w:tabs>
          <w:tab w:val="left" w:pos="1080"/>
        </w:tabs>
        <w:rPr>
          <w:rFonts w:ascii="Arial" w:hAnsi="Arial" w:cs="Arial"/>
          <w:b/>
          <w:bCs/>
          <w:sz w:val="16"/>
          <w:szCs w:val="16"/>
        </w:rPr>
      </w:pPr>
    </w:p>
    <w:p w14:paraId="2947B733" w14:textId="77777777" w:rsidR="00CF43AE" w:rsidRPr="005F1AA9" w:rsidRDefault="00CF43AE" w:rsidP="00CF43AE">
      <w:pPr>
        <w:rPr>
          <w:rFonts w:ascii="Arial" w:hAnsi="Arial" w:cs="Arial"/>
          <w:b/>
          <w:color w:val="000000"/>
          <w:sz w:val="16"/>
          <w:szCs w:val="16"/>
          <w:u w:val="single"/>
          <w:lang w:val="en-US"/>
        </w:rPr>
      </w:pPr>
    </w:p>
    <w:p w14:paraId="3F4BE583" w14:textId="77777777" w:rsidR="00822E5F" w:rsidRPr="00641A6B" w:rsidRDefault="00822E5F" w:rsidP="00822E5F">
      <w:pPr>
        <w:rPr>
          <w:rFonts w:ascii="Arial" w:hAnsi="Arial" w:cs="Arial"/>
          <w:b/>
          <w:bCs/>
          <w:iCs/>
        </w:rPr>
      </w:pPr>
      <w:r w:rsidRPr="00641A6B">
        <w:rPr>
          <w:rFonts w:ascii="Arial" w:hAnsi="Arial" w:cs="Arial"/>
          <w:b/>
          <w:bCs/>
          <w:iCs/>
          <w:u w:val="single"/>
        </w:rPr>
        <w:t>RPL POLICY and Credit for Past Study</w:t>
      </w:r>
    </w:p>
    <w:p w14:paraId="5DB09F17" w14:textId="77777777" w:rsidR="00822E5F" w:rsidRPr="005F1AA9" w:rsidRDefault="00822E5F" w:rsidP="00822E5F">
      <w:pPr>
        <w:rPr>
          <w:rFonts w:ascii="Arial" w:hAnsi="Arial" w:cs="Arial"/>
          <w:sz w:val="16"/>
          <w:szCs w:val="16"/>
        </w:rPr>
      </w:pPr>
    </w:p>
    <w:p w14:paraId="5BD420A7" w14:textId="77777777" w:rsidR="00822E5F" w:rsidRPr="00954670" w:rsidRDefault="00822E5F" w:rsidP="00822E5F">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73F584B3" w14:textId="77777777" w:rsidR="00822E5F" w:rsidRPr="005F1AA9" w:rsidRDefault="00822E5F" w:rsidP="00822E5F">
      <w:pPr>
        <w:rPr>
          <w:rFonts w:ascii="Arial" w:hAnsi="Arial" w:cs="Arial"/>
          <w:sz w:val="16"/>
          <w:szCs w:val="16"/>
          <w:lang w:val="en-US"/>
        </w:rPr>
      </w:pPr>
    </w:p>
    <w:p w14:paraId="2CF0C5A8" w14:textId="77777777" w:rsidR="00822E5F" w:rsidRPr="00954670" w:rsidRDefault="00822E5F" w:rsidP="00822E5F">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2BDB96F9" w14:textId="77777777" w:rsidR="00822E5F" w:rsidRPr="00954670" w:rsidRDefault="00822E5F" w:rsidP="00822E5F">
      <w:pPr>
        <w:rPr>
          <w:rFonts w:ascii="Arial" w:hAnsi="Arial" w:cs="Arial"/>
          <w:sz w:val="20"/>
          <w:szCs w:val="20"/>
        </w:rPr>
      </w:pPr>
      <w:r w:rsidRPr="00954670">
        <w:rPr>
          <w:rFonts w:ascii="Arial" w:hAnsi="Arial" w:cs="Arial"/>
          <w:sz w:val="20"/>
          <w:szCs w:val="20"/>
        </w:rPr>
        <w:tab/>
        <w:t>Courses / training completed overseas</w:t>
      </w:r>
    </w:p>
    <w:p w14:paraId="223B993D" w14:textId="77777777" w:rsidR="00822E5F" w:rsidRPr="00954670" w:rsidRDefault="00822E5F" w:rsidP="00822E5F">
      <w:pPr>
        <w:rPr>
          <w:rFonts w:ascii="Arial" w:hAnsi="Arial" w:cs="Arial"/>
          <w:sz w:val="20"/>
          <w:szCs w:val="20"/>
        </w:rPr>
      </w:pPr>
      <w:r w:rsidRPr="00954670">
        <w:rPr>
          <w:rFonts w:ascii="Arial" w:hAnsi="Arial" w:cs="Arial"/>
          <w:sz w:val="20"/>
          <w:szCs w:val="20"/>
        </w:rPr>
        <w:lastRenderedPageBreak/>
        <w:tab/>
        <w:t>Work experience (including unpaid) or voluntary work</w:t>
      </w:r>
    </w:p>
    <w:p w14:paraId="63727746" w14:textId="77777777" w:rsidR="00822E5F" w:rsidRPr="00954670" w:rsidRDefault="00822E5F" w:rsidP="00822E5F">
      <w:pPr>
        <w:rPr>
          <w:rFonts w:ascii="Arial" w:hAnsi="Arial" w:cs="Arial"/>
          <w:sz w:val="20"/>
          <w:szCs w:val="20"/>
          <w:lang w:val="en-US"/>
        </w:rPr>
      </w:pPr>
      <w:r w:rsidRPr="00954670">
        <w:rPr>
          <w:rFonts w:ascii="Arial" w:hAnsi="Arial" w:cs="Arial"/>
          <w:sz w:val="20"/>
          <w:szCs w:val="20"/>
        </w:rPr>
        <w:tab/>
        <w:t>General life experience.</w:t>
      </w:r>
    </w:p>
    <w:p w14:paraId="3956A886" w14:textId="77777777" w:rsidR="00822E5F" w:rsidRPr="005F1AA9" w:rsidRDefault="00822E5F" w:rsidP="00822E5F">
      <w:pPr>
        <w:rPr>
          <w:rFonts w:ascii="Arial" w:hAnsi="Arial" w:cs="Arial"/>
          <w:sz w:val="16"/>
          <w:szCs w:val="16"/>
        </w:rPr>
      </w:pPr>
    </w:p>
    <w:p w14:paraId="4C8BEC54" w14:textId="77777777" w:rsidR="00822E5F" w:rsidRPr="00954670" w:rsidRDefault="00822E5F" w:rsidP="00822E5F">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2EF62F94" w14:textId="77777777" w:rsidR="00822E5F" w:rsidRPr="005F1AA9" w:rsidRDefault="00822E5F" w:rsidP="00822E5F">
      <w:pPr>
        <w:rPr>
          <w:rFonts w:ascii="Arial" w:hAnsi="Arial" w:cs="Arial"/>
          <w:sz w:val="16"/>
          <w:szCs w:val="16"/>
        </w:rPr>
      </w:pPr>
    </w:p>
    <w:p w14:paraId="358C0B2C"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5895589F" w14:textId="77777777" w:rsidR="00822E5F" w:rsidRPr="005F1AA9" w:rsidRDefault="00822E5F" w:rsidP="00822E5F">
      <w:pPr>
        <w:rPr>
          <w:rFonts w:ascii="Arial" w:hAnsi="Arial" w:cs="Arial"/>
          <w:sz w:val="16"/>
          <w:szCs w:val="16"/>
        </w:rPr>
      </w:pPr>
    </w:p>
    <w:p w14:paraId="7475AA18" w14:textId="77777777" w:rsidR="00822E5F" w:rsidRPr="00954670" w:rsidRDefault="00822E5F" w:rsidP="00822E5F">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610B4EDB" w14:textId="77777777" w:rsidR="00822E5F" w:rsidRPr="00954670" w:rsidRDefault="00822E5F" w:rsidP="00822E5F">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9DD1662" w14:textId="77777777" w:rsidR="00822E5F" w:rsidRPr="005F1AA9" w:rsidRDefault="00822E5F" w:rsidP="00822E5F">
      <w:pPr>
        <w:rPr>
          <w:rFonts w:ascii="Arial" w:hAnsi="Arial" w:cs="Arial"/>
          <w:sz w:val="16"/>
          <w:szCs w:val="16"/>
        </w:rPr>
      </w:pPr>
    </w:p>
    <w:p w14:paraId="01B05385" w14:textId="77777777" w:rsidR="00822E5F" w:rsidRDefault="00822E5F" w:rsidP="00822E5F">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6480C558" w14:textId="77777777" w:rsidR="00822E5F" w:rsidRPr="0074758D" w:rsidRDefault="00822E5F" w:rsidP="00822E5F">
      <w:pPr>
        <w:rPr>
          <w:rFonts w:ascii="Arial" w:hAnsi="Arial" w:cs="Arial"/>
          <w:sz w:val="22"/>
          <w:szCs w:val="22"/>
        </w:rPr>
      </w:pPr>
    </w:p>
    <w:p w14:paraId="3B1FAB5F" w14:textId="77777777" w:rsidR="00822E5F" w:rsidRPr="00954670" w:rsidRDefault="00822E5F" w:rsidP="00822E5F">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48FE234B" w14:textId="77777777" w:rsidR="00CF43AE" w:rsidRPr="00954670" w:rsidRDefault="00CF43AE" w:rsidP="00CF43AE">
      <w:pPr>
        <w:rPr>
          <w:rFonts w:ascii="Arial" w:hAnsi="Arial" w:cs="Arial"/>
          <w:sz w:val="20"/>
          <w:szCs w:val="20"/>
        </w:rPr>
      </w:pPr>
    </w:p>
    <w:p w14:paraId="589CCE89" w14:textId="77777777" w:rsidR="00CF43AE" w:rsidRPr="00822E5F" w:rsidRDefault="00CF43AE" w:rsidP="00CF43AE">
      <w:pPr>
        <w:rPr>
          <w:rFonts w:ascii="Arial" w:hAnsi="Arial" w:cs="Arial"/>
          <w:b/>
          <w:bCs/>
          <w:iCs/>
          <w:u w:val="single"/>
          <w:lang w:val="en-US"/>
        </w:rPr>
      </w:pPr>
      <w:r w:rsidRPr="00822E5F">
        <w:rPr>
          <w:rFonts w:ascii="Arial" w:hAnsi="Arial" w:cs="Arial"/>
          <w:b/>
          <w:bCs/>
          <w:iCs/>
          <w:u w:val="single"/>
          <w:lang w:val="en-US"/>
        </w:rPr>
        <w:t xml:space="preserve">Exit Policy </w:t>
      </w:r>
    </w:p>
    <w:p w14:paraId="12AC32E4" w14:textId="77777777" w:rsidR="00CF43AE" w:rsidRPr="005F1AA9" w:rsidRDefault="00CF43AE" w:rsidP="00CF43AE">
      <w:pPr>
        <w:rPr>
          <w:rFonts w:ascii="Arial" w:hAnsi="Arial" w:cs="Arial"/>
          <w:sz w:val="16"/>
          <w:szCs w:val="16"/>
          <w:lang w:val="en-US"/>
        </w:rPr>
      </w:pPr>
    </w:p>
    <w:p w14:paraId="7329157D" w14:textId="77777777" w:rsidR="00CF43AE" w:rsidRPr="00954670" w:rsidRDefault="00CF43AE" w:rsidP="00CF43AE">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0A2A5340" w14:textId="77777777" w:rsidR="00CF43AE" w:rsidRPr="0027211C" w:rsidRDefault="00CF43AE" w:rsidP="00CF43AE">
      <w:pPr>
        <w:rPr>
          <w:rFonts w:ascii="Arial" w:hAnsi="Arial" w:cs="Arial"/>
          <w:sz w:val="16"/>
          <w:szCs w:val="16"/>
          <w:lang w:val="en-US"/>
        </w:rPr>
      </w:pPr>
    </w:p>
    <w:p w14:paraId="14C87507" w14:textId="77777777" w:rsidR="00CF43AE" w:rsidRDefault="00CF43AE" w:rsidP="00CF43AE">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693E388D" w14:textId="77777777" w:rsidR="00CF43AE" w:rsidRPr="005F1AA9" w:rsidRDefault="00CF43AE" w:rsidP="00CF43AE">
      <w:pPr>
        <w:rPr>
          <w:rFonts w:ascii="Arial" w:hAnsi="Arial" w:cs="Arial"/>
          <w:sz w:val="16"/>
          <w:szCs w:val="16"/>
          <w:lang w:val="en-US"/>
        </w:rPr>
      </w:pPr>
    </w:p>
    <w:p w14:paraId="130C5D1B"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Certification Policy </w:t>
      </w:r>
    </w:p>
    <w:p w14:paraId="5C5C8D27" w14:textId="77777777" w:rsidR="00CF43AE" w:rsidRPr="0027211C" w:rsidRDefault="00CF43AE" w:rsidP="00CF43AE">
      <w:pPr>
        <w:rPr>
          <w:rFonts w:ascii="Arial" w:hAnsi="Arial" w:cs="Arial"/>
          <w:i/>
          <w:iCs/>
          <w:sz w:val="20"/>
          <w:szCs w:val="20"/>
          <w:u w:val="single"/>
        </w:rPr>
      </w:pPr>
    </w:p>
    <w:p w14:paraId="65A001C9" w14:textId="77777777" w:rsidR="00CF43AE" w:rsidRPr="00954670" w:rsidRDefault="00CF43AE" w:rsidP="00CF43AE">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46715615" w14:textId="77777777" w:rsidR="00CF43AE" w:rsidRPr="0027211C" w:rsidRDefault="00CF43AE" w:rsidP="00CF43AE">
      <w:pPr>
        <w:rPr>
          <w:rFonts w:ascii="Arial" w:hAnsi="Arial" w:cs="Arial"/>
          <w:sz w:val="16"/>
          <w:szCs w:val="16"/>
        </w:rPr>
      </w:pPr>
    </w:p>
    <w:p w14:paraId="05004A36"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772BA047" w14:textId="77777777" w:rsidR="00CF43AE" w:rsidRPr="0027211C" w:rsidRDefault="00CF43AE" w:rsidP="00CF43AE">
      <w:pPr>
        <w:rPr>
          <w:rFonts w:ascii="Arial" w:hAnsi="Arial" w:cs="Arial"/>
          <w:sz w:val="16"/>
          <w:szCs w:val="16"/>
        </w:rPr>
      </w:pPr>
    </w:p>
    <w:p w14:paraId="5FB0B981" w14:textId="77777777" w:rsidR="00CF43AE" w:rsidRPr="00954670" w:rsidRDefault="00CF43AE" w:rsidP="00CF43AE">
      <w:pPr>
        <w:rPr>
          <w:rFonts w:ascii="Arial" w:hAnsi="Arial" w:cs="Arial"/>
          <w:sz w:val="20"/>
          <w:szCs w:val="20"/>
        </w:rPr>
      </w:pPr>
      <w:r w:rsidRPr="00954670">
        <w:rPr>
          <w:rFonts w:ascii="Arial" w:hAnsi="Arial" w:cs="Arial"/>
          <w:sz w:val="20"/>
          <w:szCs w:val="20"/>
        </w:rPr>
        <w:t>This can then be taken to any other RTO for continuance of Qualifications.</w:t>
      </w:r>
    </w:p>
    <w:p w14:paraId="19C9717E" w14:textId="77777777" w:rsidR="00CF43AE" w:rsidRPr="0027211C" w:rsidRDefault="00CF43AE" w:rsidP="00CF43AE">
      <w:pPr>
        <w:rPr>
          <w:rFonts w:ascii="Arial" w:hAnsi="Arial" w:cs="Arial"/>
          <w:sz w:val="16"/>
          <w:szCs w:val="16"/>
        </w:rPr>
      </w:pPr>
    </w:p>
    <w:p w14:paraId="6013AA44"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D77D515" w14:textId="77777777" w:rsidR="00CF43AE" w:rsidRPr="0027211C" w:rsidRDefault="00CF43AE" w:rsidP="00CF43AE">
      <w:pPr>
        <w:rPr>
          <w:rFonts w:ascii="Arial" w:hAnsi="Arial" w:cs="Arial"/>
          <w:sz w:val="16"/>
          <w:szCs w:val="16"/>
        </w:rPr>
      </w:pPr>
    </w:p>
    <w:p w14:paraId="2936736D"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28F6EC8C" w14:textId="77777777" w:rsidR="00CF43AE" w:rsidRPr="0027211C" w:rsidRDefault="00CF43AE" w:rsidP="00CF43AE">
      <w:pPr>
        <w:rPr>
          <w:rFonts w:ascii="Arial" w:hAnsi="Arial" w:cs="Arial"/>
          <w:sz w:val="16"/>
          <w:szCs w:val="16"/>
        </w:rPr>
      </w:pPr>
    </w:p>
    <w:p w14:paraId="23DD896F"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04EE213F" w14:textId="77777777" w:rsidR="00CF43AE" w:rsidRPr="0027211C" w:rsidRDefault="00CF43AE" w:rsidP="00CF43AE">
      <w:pPr>
        <w:rPr>
          <w:rFonts w:ascii="Arial" w:hAnsi="Arial" w:cs="Arial"/>
          <w:sz w:val="16"/>
          <w:szCs w:val="16"/>
        </w:rPr>
      </w:pPr>
    </w:p>
    <w:p w14:paraId="3E7E3106" w14:textId="77777777" w:rsidR="00822E5F" w:rsidRPr="00954670" w:rsidRDefault="00822E5F" w:rsidP="00822E5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0A2B836E" w14:textId="77777777" w:rsidR="00CF43AE" w:rsidRPr="0027211C" w:rsidRDefault="00CF43AE" w:rsidP="00CF43AE">
      <w:pPr>
        <w:rPr>
          <w:rFonts w:ascii="Arial" w:hAnsi="Arial" w:cs="Arial"/>
          <w:sz w:val="16"/>
          <w:szCs w:val="16"/>
        </w:rPr>
      </w:pPr>
    </w:p>
    <w:p w14:paraId="425DDB0B"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25A904CC" w14:textId="77777777" w:rsidR="00CF43AE" w:rsidRPr="0027211C" w:rsidRDefault="00CF43AE" w:rsidP="00CF43AE">
      <w:pPr>
        <w:rPr>
          <w:rFonts w:ascii="Arial" w:hAnsi="Arial" w:cs="Arial"/>
          <w:sz w:val="16"/>
          <w:szCs w:val="16"/>
        </w:rPr>
      </w:pPr>
    </w:p>
    <w:p w14:paraId="6029CABE" w14:textId="77777777" w:rsidR="00CF43AE" w:rsidRPr="00954670" w:rsidRDefault="00CF43AE" w:rsidP="00CF43AE">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3E53C38D" w14:textId="77777777" w:rsidR="00CF43AE" w:rsidRPr="0027211C" w:rsidRDefault="00CF43AE" w:rsidP="00CF43AE">
      <w:pPr>
        <w:rPr>
          <w:rFonts w:ascii="Arial" w:hAnsi="Arial" w:cs="Arial"/>
          <w:sz w:val="16"/>
          <w:szCs w:val="16"/>
        </w:rPr>
      </w:pPr>
    </w:p>
    <w:p w14:paraId="2E81BA9C" w14:textId="77777777" w:rsidR="00CF43AE" w:rsidRPr="00954670" w:rsidRDefault="00CF43AE" w:rsidP="00CF43AE">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41E0C9F7" w14:textId="77777777" w:rsidR="00CF43AE" w:rsidRDefault="00CF43AE" w:rsidP="00CF43AE">
      <w:pPr>
        <w:rPr>
          <w:rFonts w:ascii="Arial" w:hAnsi="Arial" w:cs="Arial"/>
          <w:bCs/>
          <w:iCs/>
          <w:sz w:val="28"/>
          <w:szCs w:val="28"/>
          <w:u w:val="single"/>
        </w:rPr>
      </w:pPr>
    </w:p>
    <w:p w14:paraId="67B0D3A8" w14:textId="77777777" w:rsidR="00CF43AE" w:rsidRPr="00822E5F" w:rsidRDefault="00CF43AE" w:rsidP="00CF43AE">
      <w:pPr>
        <w:rPr>
          <w:rFonts w:ascii="Arial" w:hAnsi="Arial" w:cs="Arial"/>
          <w:b/>
          <w:bCs/>
          <w:iCs/>
          <w:u w:val="single"/>
        </w:rPr>
      </w:pPr>
      <w:r w:rsidRPr="00822E5F">
        <w:rPr>
          <w:rFonts w:ascii="Arial" w:hAnsi="Arial" w:cs="Arial"/>
          <w:b/>
          <w:bCs/>
          <w:iCs/>
          <w:u w:val="single"/>
        </w:rPr>
        <w:t xml:space="preserve">Grievance Procedure </w:t>
      </w:r>
    </w:p>
    <w:p w14:paraId="05B4C673" w14:textId="77777777" w:rsidR="00CF43AE" w:rsidRPr="0027211C" w:rsidRDefault="00CF43AE" w:rsidP="00CF43AE">
      <w:pPr>
        <w:rPr>
          <w:i/>
          <w:iCs/>
          <w:sz w:val="20"/>
          <w:szCs w:val="20"/>
          <w:u w:val="single"/>
        </w:rPr>
      </w:pPr>
    </w:p>
    <w:p w14:paraId="032DEB45" w14:textId="77777777" w:rsidR="00CF43AE" w:rsidRPr="00954670" w:rsidRDefault="00CF43AE" w:rsidP="00CF43AE">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13A7601B" w14:textId="77777777" w:rsidR="00CF43AE" w:rsidRPr="00954670" w:rsidRDefault="00CF43AE" w:rsidP="00CF43AE">
      <w:pPr>
        <w:rPr>
          <w:rFonts w:ascii="Arial" w:hAnsi="Arial" w:cs="Arial"/>
          <w:sz w:val="20"/>
          <w:szCs w:val="20"/>
        </w:rPr>
      </w:pPr>
    </w:p>
    <w:p w14:paraId="171E9B78"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0C3F02CB"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685AE210"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14:paraId="019F621F" w14:textId="77777777" w:rsidR="00CF43AE" w:rsidRPr="00954670" w:rsidRDefault="00CF43AE" w:rsidP="00CF43AE">
      <w:pPr>
        <w:numPr>
          <w:ilvl w:val="1"/>
          <w:numId w:val="4"/>
        </w:numPr>
        <w:rPr>
          <w:rFonts w:ascii="Arial" w:hAnsi="Arial" w:cs="Arial"/>
          <w:sz w:val="20"/>
          <w:szCs w:val="20"/>
        </w:rPr>
      </w:pPr>
      <w:r w:rsidRPr="00954670">
        <w:rPr>
          <w:rFonts w:ascii="Arial" w:hAnsi="Arial" w:cs="Arial"/>
          <w:sz w:val="20"/>
          <w:szCs w:val="20"/>
        </w:rPr>
        <w:t xml:space="preserve"> If not resolved, the complaint/grievance may be taken to: </w:t>
      </w:r>
    </w:p>
    <w:p w14:paraId="5A83FEBA" w14:textId="77777777" w:rsidR="00CF43AE" w:rsidRPr="00954670" w:rsidRDefault="00CF43AE" w:rsidP="00CF43AE">
      <w:pPr>
        <w:rPr>
          <w:rFonts w:ascii="Arial" w:hAnsi="Arial" w:cs="Arial"/>
          <w:sz w:val="20"/>
          <w:szCs w:val="20"/>
        </w:rPr>
      </w:pPr>
      <w:r>
        <w:rPr>
          <w:rFonts w:ascii="Arial" w:hAnsi="Arial" w:cs="Arial"/>
          <w:sz w:val="20"/>
          <w:szCs w:val="20"/>
        </w:rPr>
        <w:tab/>
      </w:r>
      <w:r w:rsidRPr="00954670">
        <w:rPr>
          <w:rFonts w:ascii="Arial" w:hAnsi="Arial" w:cs="Arial"/>
          <w:sz w:val="20"/>
          <w:szCs w:val="20"/>
        </w:rPr>
        <w:t xml:space="preserve">           </w:t>
      </w:r>
      <w:r>
        <w:rPr>
          <w:rFonts w:ascii="Arial" w:hAnsi="Arial" w:cs="Arial"/>
          <w:sz w:val="20"/>
          <w:szCs w:val="20"/>
        </w:rPr>
        <w:t xml:space="preserve">   </w:t>
      </w:r>
      <w:r w:rsidRPr="00954670">
        <w:rPr>
          <w:rFonts w:ascii="Arial" w:hAnsi="Arial" w:cs="Arial"/>
          <w:sz w:val="20"/>
          <w:szCs w:val="20"/>
        </w:rPr>
        <w:t xml:space="preserve">– </w:t>
      </w:r>
      <w:r>
        <w:rPr>
          <w:rFonts w:ascii="Arial" w:hAnsi="Arial" w:cs="Arial"/>
          <w:sz w:val="20"/>
          <w:szCs w:val="20"/>
        </w:rPr>
        <w:t xml:space="preserve">Local </w:t>
      </w:r>
      <w:r w:rsidRPr="00954670">
        <w:rPr>
          <w:rFonts w:ascii="Arial" w:hAnsi="Arial" w:cs="Arial"/>
          <w:sz w:val="20"/>
          <w:szCs w:val="20"/>
        </w:rPr>
        <w:t xml:space="preserve">MLA </w:t>
      </w:r>
    </w:p>
    <w:p w14:paraId="14CFF9A5" w14:textId="77777777" w:rsidR="00CF43AE" w:rsidRPr="00954670" w:rsidRDefault="00CF43AE" w:rsidP="00CF43AE">
      <w:pPr>
        <w:rPr>
          <w:rFonts w:ascii="Arial" w:hAnsi="Arial" w:cs="Arial"/>
          <w:sz w:val="20"/>
          <w:szCs w:val="20"/>
        </w:rPr>
      </w:pPr>
    </w:p>
    <w:p w14:paraId="09A8E63E" w14:textId="77777777" w:rsidR="00CF43AE" w:rsidRPr="00954670" w:rsidRDefault="00CF43AE" w:rsidP="00CF43AE">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2F958DF3" w14:textId="77777777" w:rsidR="00CF43AE" w:rsidRPr="00954670" w:rsidRDefault="00CF43AE" w:rsidP="00CF43AE">
      <w:pPr>
        <w:rPr>
          <w:rFonts w:ascii="Arial" w:hAnsi="Arial" w:cs="Arial"/>
          <w:sz w:val="20"/>
          <w:szCs w:val="20"/>
        </w:rPr>
      </w:pPr>
    </w:p>
    <w:p w14:paraId="17736A50" w14:textId="77777777" w:rsidR="00CF43AE" w:rsidRPr="00954670" w:rsidRDefault="00CF43AE" w:rsidP="00CF43AE">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41C23A08" w14:textId="77777777" w:rsidR="00CF43AE" w:rsidRPr="0027211C" w:rsidRDefault="00CF43AE" w:rsidP="00CF43AE">
      <w:pPr>
        <w:rPr>
          <w:rFonts w:ascii="Arial" w:hAnsi="Arial" w:cs="Arial"/>
          <w:b/>
          <w:sz w:val="20"/>
          <w:szCs w:val="20"/>
          <w:u w:val="single"/>
          <w:lang w:val="en-US"/>
        </w:rPr>
      </w:pPr>
    </w:p>
    <w:p w14:paraId="53391CDF" w14:textId="77777777" w:rsidR="00822E5F" w:rsidRDefault="00822E5F" w:rsidP="00CF43AE">
      <w:pPr>
        <w:rPr>
          <w:rFonts w:ascii="Arial" w:hAnsi="Arial" w:cs="Arial"/>
          <w:b/>
          <w:sz w:val="32"/>
          <w:szCs w:val="32"/>
          <w:u w:val="single"/>
          <w:lang w:val="en-US"/>
        </w:rPr>
      </w:pPr>
    </w:p>
    <w:p w14:paraId="51157A4A" w14:textId="77777777" w:rsidR="00822E5F" w:rsidRDefault="00822E5F" w:rsidP="00CF43AE">
      <w:pPr>
        <w:rPr>
          <w:rFonts w:ascii="Arial" w:hAnsi="Arial" w:cs="Arial"/>
          <w:b/>
          <w:sz w:val="32"/>
          <w:szCs w:val="32"/>
          <w:u w:val="single"/>
          <w:lang w:val="en-US"/>
        </w:rPr>
      </w:pPr>
    </w:p>
    <w:p w14:paraId="40015C93" w14:textId="77777777" w:rsidR="00822E5F" w:rsidRDefault="00822E5F" w:rsidP="00CF43AE">
      <w:pPr>
        <w:rPr>
          <w:rFonts w:ascii="Arial" w:hAnsi="Arial" w:cs="Arial"/>
          <w:b/>
          <w:sz w:val="32"/>
          <w:szCs w:val="32"/>
          <w:u w:val="single"/>
          <w:lang w:val="en-US"/>
        </w:rPr>
      </w:pPr>
    </w:p>
    <w:p w14:paraId="0F493844" w14:textId="77777777" w:rsidR="00CF43AE" w:rsidRPr="00822E5F" w:rsidRDefault="00CF43AE" w:rsidP="00CF43AE">
      <w:pPr>
        <w:rPr>
          <w:rFonts w:ascii="Arial" w:hAnsi="Arial" w:cs="Arial"/>
          <w:b/>
        </w:rPr>
      </w:pPr>
      <w:r w:rsidRPr="00822E5F">
        <w:rPr>
          <w:rFonts w:ascii="Arial" w:hAnsi="Arial" w:cs="Arial"/>
          <w:b/>
          <w:u w:val="single"/>
          <w:lang w:val="en-US"/>
        </w:rPr>
        <w:t>Relevant Policies &amp; Procedures 20</w:t>
      </w:r>
      <w:r w:rsidR="002A0E25">
        <w:rPr>
          <w:rFonts w:ascii="Arial" w:hAnsi="Arial" w:cs="Arial"/>
          <w:b/>
          <w:u w:val="single"/>
          <w:lang w:val="en-US"/>
        </w:rPr>
        <w:t>23/24</w:t>
      </w:r>
    </w:p>
    <w:p w14:paraId="07003969" w14:textId="77777777" w:rsidR="00CF43AE" w:rsidRPr="003C04B0" w:rsidRDefault="00CF43AE" w:rsidP="00CF43AE">
      <w:pPr>
        <w:rPr>
          <w:sz w:val="20"/>
          <w:szCs w:val="20"/>
        </w:rPr>
      </w:pPr>
    </w:p>
    <w:p w14:paraId="2EA7272B" w14:textId="77777777" w:rsidR="00CF43AE" w:rsidRPr="00954670" w:rsidRDefault="00CF43AE" w:rsidP="00CF43AE">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D967509" w14:textId="77777777" w:rsidR="00CF43AE" w:rsidRPr="00954670" w:rsidRDefault="00CF43AE" w:rsidP="00CF43AE">
      <w:pPr>
        <w:rPr>
          <w:sz w:val="20"/>
          <w:szCs w:val="20"/>
        </w:rPr>
      </w:pPr>
    </w:p>
    <w:p w14:paraId="7014C0FE" w14:textId="77777777" w:rsidR="00CF43AE" w:rsidRDefault="00CF43AE" w:rsidP="00CF43AE">
      <w:pPr>
        <w:rPr>
          <w:rFonts w:ascii="Arial" w:hAnsi="Arial" w:cs="Arial"/>
          <w:b/>
          <w:bCs/>
          <w:u w:val="single"/>
          <w:lang w:val="en-US"/>
        </w:rPr>
      </w:pPr>
      <w:r w:rsidRPr="00954670">
        <w:rPr>
          <w:rFonts w:ascii="Arial" w:hAnsi="Arial" w:cs="Arial"/>
          <w:b/>
          <w:bCs/>
          <w:u w:val="single"/>
          <w:lang w:val="en-US"/>
        </w:rPr>
        <w:t>Relevant Policies</w:t>
      </w:r>
    </w:p>
    <w:p w14:paraId="673CD199" w14:textId="77777777" w:rsidR="00CF43AE" w:rsidRPr="003C04B0" w:rsidRDefault="00CF43AE" w:rsidP="00CF43AE">
      <w:pPr>
        <w:rPr>
          <w:rFonts w:ascii="Arial" w:hAnsi="Arial" w:cs="Arial"/>
          <w:b/>
          <w:bCs/>
          <w:sz w:val="16"/>
          <w:szCs w:val="16"/>
          <w:u w:val="single"/>
          <w:lang w:val="en-US"/>
        </w:rPr>
      </w:pPr>
    </w:p>
    <w:p w14:paraId="2341C834" w14:textId="77777777" w:rsidR="00CF43AE" w:rsidRPr="00CC3B08" w:rsidRDefault="00CF43AE" w:rsidP="00CF43AE">
      <w:pPr>
        <w:numPr>
          <w:ilvl w:val="0"/>
          <w:numId w:val="12"/>
        </w:numPr>
        <w:rPr>
          <w:rFonts w:ascii="Arial" w:hAnsi="Arial" w:cs="Arial"/>
          <w:bCs/>
          <w:sz w:val="20"/>
          <w:szCs w:val="20"/>
          <w:lang w:val="en-US"/>
        </w:rPr>
      </w:pPr>
      <w:r w:rsidRPr="00CC3B08">
        <w:rPr>
          <w:rFonts w:ascii="Arial" w:hAnsi="Arial" w:cs="Arial"/>
          <w:bCs/>
          <w:sz w:val="20"/>
          <w:szCs w:val="20"/>
          <w:lang w:val="en-US"/>
        </w:rPr>
        <w:t>Financial Management</w:t>
      </w:r>
    </w:p>
    <w:p w14:paraId="2DAA42C4" w14:textId="77777777" w:rsidR="00CF43AE" w:rsidRPr="00CC3B08" w:rsidRDefault="00CF43AE" w:rsidP="00CF43AE">
      <w:pPr>
        <w:numPr>
          <w:ilvl w:val="0"/>
          <w:numId w:val="12"/>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77D024CD"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0720D73E"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11EE284A"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788C4C49"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9578F92"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6F2BA209"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77F436D7"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6EE8D4CF"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7538E908"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2350BE09" w14:textId="77777777" w:rsidR="00CF43AE" w:rsidRPr="00954670" w:rsidRDefault="00CF43AE" w:rsidP="00CF43AE">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6B9728EC" w14:textId="77777777" w:rsidR="00CF43AE" w:rsidRPr="003C04B0" w:rsidRDefault="00CF43AE" w:rsidP="00CF43AE">
      <w:pPr>
        <w:rPr>
          <w:rFonts w:ascii="Arial" w:hAnsi="Arial" w:cs="Arial"/>
          <w:sz w:val="20"/>
          <w:szCs w:val="20"/>
          <w:lang w:val="en-US"/>
        </w:rPr>
      </w:pPr>
    </w:p>
    <w:p w14:paraId="2109D4C8" w14:textId="77777777" w:rsidR="00CF43AE" w:rsidRDefault="00CF43AE" w:rsidP="00CF43AE">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1134B7A1" w14:textId="77777777" w:rsidR="00CF43AE" w:rsidRPr="003C04B0" w:rsidRDefault="00CF43AE" w:rsidP="00CF43AE">
      <w:pPr>
        <w:rPr>
          <w:rFonts w:ascii="Arial" w:hAnsi="Arial" w:cs="Arial"/>
          <w:sz w:val="16"/>
          <w:szCs w:val="16"/>
          <w:lang w:val="en-US"/>
        </w:rPr>
      </w:pPr>
    </w:p>
    <w:p w14:paraId="2E754D18" w14:textId="77777777" w:rsidR="00CF43AE" w:rsidRPr="00305F7F" w:rsidRDefault="00CF43AE" w:rsidP="00CF43AE">
      <w:pPr>
        <w:numPr>
          <w:ilvl w:val="0"/>
          <w:numId w:val="13"/>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651B4EA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63A4908A"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3B49E95B"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1D8A1F21"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56D8EB03"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5ABCAA81"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12E5FD98"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C3E64D2"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20AE9366"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645971FD"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5676F11E" w14:textId="77777777" w:rsidR="00CF43AE" w:rsidRPr="00954670" w:rsidRDefault="00CF43AE" w:rsidP="00CF43AE">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2C0CEF8E" w14:textId="77777777" w:rsidR="00CF43AE" w:rsidRPr="003C04B0" w:rsidRDefault="00CF43AE" w:rsidP="00CF43AE">
      <w:pPr>
        <w:rPr>
          <w:rFonts w:ascii="Arial" w:hAnsi="Arial" w:cs="Arial"/>
          <w:b/>
          <w:bCs/>
          <w:sz w:val="20"/>
          <w:szCs w:val="20"/>
          <w:u w:val="single"/>
        </w:rPr>
      </w:pPr>
    </w:p>
    <w:p w14:paraId="074EE465" w14:textId="77777777" w:rsidR="00CF43AE" w:rsidRPr="0074758D" w:rsidRDefault="00CF43AE" w:rsidP="00CF43AE">
      <w:pPr>
        <w:rPr>
          <w:rFonts w:ascii="Arial" w:hAnsi="Arial" w:cs="Arial"/>
          <w:b/>
          <w:bCs/>
          <w:u w:val="single"/>
        </w:rPr>
      </w:pPr>
      <w:r w:rsidRPr="0074758D">
        <w:rPr>
          <w:rFonts w:ascii="Arial" w:hAnsi="Arial" w:cs="Arial"/>
          <w:b/>
          <w:bCs/>
          <w:u w:val="single"/>
        </w:rPr>
        <w:t>References</w:t>
      </w:r>
    </w:p>
    <w:p w14:paraId="789CA6F1" w14:textId="77777777" w:rsidR="00CF43AE" w:rsidRPr="003C04B0" w:rsidRDefault="00CF43AE" w:rsidP="00CF43AE">
      <w:pPr>
        <w:rPr>
          <w:rFonts w:ascii="Arial" w:hAnsi="Arial" w:cs="Arial"/>
          <w:b/>
          <w:bCs/>
          <w:sz w:val="16"/>
          <w:szCs w:val="16"/>
          <w:u w:val="single"/>
        </w:rPr>
      </w:pPr>
    </w:p>
    <w:p w14:paraId="2CBD6ADB" w14:textId="77777777" w:rsidR="00CF43AE" w:rsidRPr="00954670" w:rsidRDefault="00CF43AE" w:rsidP="00CF43AE">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79B91E69" w14:textId="77777777" w:rsidR="00CF43AE" w:rsidRDefault="00CF43AE" w:rsidP="00CF43AE"/>
    <w:p w14:paraId="4DD08D97" w14:textId="77777777" w:rsidR="00CF43AE" w:rsidRDefault="00CF43AE" w:rsidP="00CF43AE"/>
    <w:p w14:paraId="54D4C5FA" w14:textId="77777777" w:rsidR="00CF43AE" w:rsidRDefault="00CF43AE" w:rsidP="00CF43AE"/>
    <w:p w14:paraId="01BBE5C9" w14:textId="77777777" w:rsidR="00CF43AE" w:rsidRDefault="00CF43AE" w:rsidP="00CF43AE"/>
    <w:p w14:paraId="206AFAF5" w14:textId="77777777" w:rsidR="00B33A21" w:rsidRDefault="00B33A21"/>
    <w:sectPr w:rsidR="00B33A21" w:rsidSect="0016743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E2DF" w14:textId="77777777" w:rsidR="002F0A45" w:rsidRDefault="00C74BB4">
      <w:r>
        <w:separator/>
      </w:r>
    </w:p>
  </w:endnote>
  <w:endnote w:type="continuationSeparator" w:id="0">
    <w:p w14:paraId="2515A2C2" w14:textId="77777777" w:rsidR="002F0A45" w:rsidRDefault="00C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A1B2" w14:textId="77777777" w:rsidR="00E770DC" w:rsidRDefault="00CF43AE">
    <w:pPr>
      <w:pStyle w:val="Footer"/>
      <w:rPr>
        <w:b/>
        <w:sz w:val="16"/>
        <w:szCs w:val="16"/>
      </w:rPr>
    </w:pPr>
    <w:r w:rsidRPr="0016743F">
      <w:rPr>
        <w:sz w:val="16"/>
        <w:szCs w:val="16"/>
      </w:rPr>
      <w:t xml:space="preserve">VET </w:t>
    </w:r>
    <w:r>
      <w:rPr>
        <w:sz w:val="16"/>
        <w:szCs w:val="16"/>
      </w:rPr>
      <w:t xml:space="preserve">Program Cert II Visual Arts </w:t>
    </w:r>
    <w:r w:rsidR="008237B6">
      <w:rPr>
        <w:sz w:val="16"/>
        <w:szCs w:val="16"/>
      </w:rPr>
      <w:t>2023</w:t>
    </w:r>
    <w:r>
      <w:rPr>
        <w:sz w:val="16"/>
        <w:szCs w:val="16"/>
      </w:rPr>
      <w:t>/</w:t>
    </w:r>
    <w:r w:rsidRPr="0016743F">
      <w:rPr>
        <w:sz w:val="16"/>
        <w:szCs w:val="16"/>
      </w:rPr>
      <w:t>Authorised by LStewart</w:t>
    </w:r>
    <w:r w:rsidR="008237B6">
      <w:rPr>
        <w:sz w:val="16"/>
        <w:szCs w:val="16"/>
      </w:rPr>
      <w:t xml:space="preserve"> 1/2/2023</w:t>
    </w:r>
    <w:r>
      <w:rPr>
        <w:sz w:val="16"/>
        <w:szCs w:val="16"/>
      </w:rPr>
      <w:tab/>
    </w:r>
    <w:r>
      <w:rPr>
        <w:b/>
        <w:sz w:val="16"/>
        <w:szCs w:val="16"/>
      </w:rPr>
      <w:t>Doc#VET4055-082-8</w:t>
    </w:r>
  </w:p>
  <w:p w14:paraId="2B81DC64" w14:textId="77777777" w:rsidR="005C6684" w:rsidRPr="005C6684" w:rsidRDefault="00CF43AE">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8237B6">
      <w:rPr>
        <w:noProof/>
        <w:sz w:val="16"/>
        <w:szCs w:val="16"/>
      </w:rPr>
      <w:t>inshared\Teaching Staff\VET\2023\VET Staff Delivery 2023</w:t>
    </w:r>
    <w:r>
      <w:rPr>
        <w:noProof/>
        <w:sz w:val="16"/>
        <w:szCs w:val="16"/>
      </w:rPr>
      <w:t>\Vocational Tra</w:t>
    </w:r>
    <w:r w:rsidR="008237B6">
      <w:rPr>
        <w:noProof/>
        <w:sz w:val="16"/>
        <w:szCs w:val="16"/>
      </w:rPr>
      <w:t>ining And Education Program 2023</w:t>
    </w:r>
    <w:r>
      <w:rPr>
        <w:noProof/>
        <w:sz w:val="16"/>
        <w:szCs w:val="16"/>
      </w:rPr>
      <w:t xml:space="preserve"> Cert II Visual Arts VET4055-082-8.Docx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4642" w14:textId="77777777" w:rsidR="002F0A45" w:rsidRDefault="00C74BB4">
      <w:r>
        <w:separator/>
      </w:r>
    </w:p>
  </w:footnote>
  <w:footnote w:type="continuationSeparator" w:id="0">
    <w:p w14:paraId="4D4BD87E" w14:textId="77777777" w:rsidR="002F0A45" w:rsidRDefault="00C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4D36BF"/>
    <w:multiLevelType w:val="hybridMultilevel"/>
    <w:tmpl w:val="0C7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1"/>
  </w:num>
  <w:num w:numId="4">
    <w:abstractNumId w:val="14"/>
  </w:num>
  <w:num w:numId="5">
    <w:abstractNumId w:val="17"/>
  </w:num>
  <w:num w:numId="6">
    <w:abstractNumId w:val="16"/>
  </w:num>
  <w:num w:numId="7">
    <w:abstractNumId w:val="0"/>
  </w:num>
  <w:num w:numId="8">
    <w:abstractNumId w:val="13"/>
  </w:num>
  <w:num w:numId="9">
    <w:abstractNumId w:val="15"/>
  </w:num>
  <w:num w:numId="10">
    <w:abstractNumId w:val="1"/>
  </w:num>
  <w:num w:numId="11">
    <w:abstractNumId w:val="5"/>
  </w:num>
  <w:num w:numId="12">
    <w:abstractNumId w:val="2"/>
  </w:num>
  <w:num w:numId="13">
    <w:abstractNumId w:val="9"/>
  </w:num>
  <w:num w:numId="14">
    <w:abstractNumId w:val="12"/>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E"/>
    <w:rsid w:val="002A0E25"/>
    <w:rsid w:val="002F0A45"/>
    <w:rsid w:val="006E076A"/>
    <w:rsid w:val="00822E5F"/>
    <w:rsid w:val="008237B6"/>
    <w:rsid w:val="00904740"/>
    <w:rsid w:val="00985FFD"/>
    <w:rsid w:val="00A57D59"/>
    <w:rsid w:val="00A638FE"/>
    <w:rsid w:val="00B33A21"/>
    <w:rsid w:val="00C74BB4"/>
    <w:rsid w:val="00CA570F"/>
    <w:rsid w:val="00CF43AE"/>
    <w:rsid w:val="00CF46FE"/>
    <w:rsid w:val="00D606F3"/>
    <w:rsid w:val="00DA7F81"/>
    <w:rsid w:val="00DF5B23"/>
    <w:rsid w:val="00F77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98AEB66"/>
  <w15:chartTrackingRefBased/>
  <w15:docId w15:val="{63A16B1A-72AA-4045-8562-6FDD64A8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A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Heading2"/>
    <w:link w:val="Heading1Char"/>
    <w:qFormat/>
    <w:rsid w:val="00A57D59"/>
    <w:pPr>
      <w:keepNext/>
      <w:spacing w:before="360" w:after="60"/>
      <w:outlineLvl w:val="0"/>
    </w:pPr>
    <w:rPr>
      <w:b/>
      <w:sz w:val="32"/>
      <w:szCs w:val="20"/>
      <w:lang w:eastAsia="en-US"/>
    </w:rPr>
  </w:style>
  <w:style w:type="paragraph" w:styleId="Heading2">
    <w:name w:val="heading 2"/>
    <w:basedOn w:val="Normal"/>
    <w:next w:val="Normal"/>
    <w:link w:val="Heading2Char"/>
    <w:uiPriority w:val="9"/>
    <w:semiHidden/>
    <w:unhideWhenUsed/>
    <w:qFormat/>
    <w:rsid w:val="00A57D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3AE"/>
    <w:pPr>
      <w:tabs>
        <w:tab w:val="center" w:pos="4513"/>
        <w:tab w:val="right" w:pos="9026"/>
      </w:tabs>
    </w:pPr>
  </w:style>
  <w:style w:type="character" w:customStyle="1" w:styleId="FooterChar">
    <w:name w:val="Footer Char"/>
    <w:basedOn w:val="DefaultParagraphFont"/>
    <w:link w:val="Footer"/>
    <w:uiPriority w:val="99"/>
    <w:rsid w:val="00CF43A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F43AE"/>
    <w:rPr>
      <w:color w:val="0563C1" w:themeColor="hyperlink"/>
      <w:u w:val="single"/>
    </w:rPr>
  </w:style>
  <w:style w:type="paragraph" w:styleId="ListParagraph">
    <w:name w:val="List Paragraph"/>
    <w:basedOn w:val="Normal"/>
    <w:uiPriority w:val="34"/>
    <w:qFormat/>
    <w:rsid w:val="006E076A"/>
    <w:pPr>
      <w:ind w:left="720"/>
      <w:contextualSpacing/>
    </w:pPr>
  </w:style>
  <w:style w:type="paragraph" w:styleId="Header">
    <w:name w:val="header"/>
    <w:basedOn w:val="Normal"/>
    <w:link w:val="HeaderChar"/>
    <w:uiPriority w:val="99"/>
    <w:unhideWhenUsed/>
    <w:rsid w:val="00C74BB4"/>
    <w:pPr>
      <w:tabs>
        <w:tab w:val="center" w:pos="4513"/>
        <w:tab w:val="right" w:pos="9026"/>
      </w:tabs>
    </w:pPr>
  </w:style>
  <w:style w:type="character" w:customStyle="1" w:styleId="HeaderChar">
    <w:name w:val="Header Char"/>
    <w:basedOn w:val="DefaultParagraphFont"/>
    <w:link w:val="Header"/>
    <w:uiPriority w:val="99"/>
    <w:rsid w:val="00C74BB4"/>
    <w:rPr>
      <w:rFonts w:ascii="Times New Roman" w:eastAsia="Times New Roman" w:hAnsi="Times New Roman" w:cs="Times New Roman"/>
      <w:sz w:val="24"/>
      <w:szCs w:val="24"/>
      <w:lang w:eastAsia="en-AU"/>
    </w:rPr>
  </w:style>
  <w:style w:type="table" w:styleId="TableGrid">
    <w:name w:val="Table Grid"/>
    <w:basedOn w:val="TableNormal"/>
    <w:uiPriority w:val="59"/>
    <w:rsid w:val="00A638FE"/>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7D59"/>
    <w:rPr>
      <w:rFonts w:ascii="Times New Roman" w:eastAsia="Times New Roman" w:hAnsi="Times New Roman" w:cs="Times New Roman"/>
      <w:b/>
      <w:sz w:val="32"/>
      <w:szCs w:val="20"/>
    </w:rPr>
  </w:style>
  <w:style w:type="paragraph" w:styleId="BodyText">
    <w:name w:val="Body Text"/>
    <w:basedOn w:val="Normal"/>
    <w:link w:val="BodyTextChar"/>
    <w:rsid w:val="00A57D59"/>
    <w:pPr>
      <w:keepLines/>
      <w:spacing w:before="120" w:after="120"/>
    </w:pPr>
    <w:rPr>
      <w:szCs w:val="22"/>
      <w:lang w:eastAsia="en-US"/>
    </w:rPr>
  </w:style>
  <w:style w:type="character" w:customStyle="1" w:styleId="BodyTextChar">
    <w:name w:val="Body Text Char"/>
    <w:basedOn w:val="DefaultParagraphFont"/>
    <w:link w:val="BodyText"/>
    <w:rsid w:val="00A57D59"/>
    <w:rPr>
      <w:rFonts w:ascii="Times New Roman" w:eastAsia="Times New Roman" w:hAnsi="Times New Roman" w:cs="Times New Roman"/>
      <w:sz w:val="24"/>
    </w:rPr>
  </w:style>
  <w:style w:type="character" w:styleId="Emphasis">
    <w:name w:val="Emphasis"/>
    <w:basedOn w:val="DefaultParagraphFont"/>
    <w:qFormat/>
    <w:rsid w:val="00A57D59"/>
    <w:rPr>
      <w:i/>
    </w:rPr>
  </w:style>
  <w:style w:type="paragraph" w:customStyle="1" w:styleId="BodyTextBold">
    <w:name w:val="Body Text Bold"/>
    <w:basedOn w:val="BodyText"/>
    <w:qFormat/>
    <w:rsid w:val="00A57D59"/>
    <w:rPr>
      <w:b/>
    </w:rPr>
  </w:style>
  <w:style w:type="character" w:customStyle="1" w:styleId="Heading2Char">
    <w:name w:val="Heading 2 Char"/>
    <w:basedOn w:val="DefaultParagraphFont"/>
    <w:link w:val="Heading2"/>
    <w:uiPriority w:val="9"/>
    <w:semiHidden/>
    <w:rsid w:val="00A57D59"/>
    <w:rPr>
      <w:rFonts w:asciiTheme="majorHAnsi" w:eastAsiaTheme="majorEastAsia" w:hAnsiTheme="majorHAnsi" w:cstheme="majorBidi"/>
      <w:color w:val="2E74B5"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artmove.safetylin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ZAMBON Andrew [Thornlie Senior High School]</dc:creator>
  <cp:keywords/>
  <dc:description/>
  <cp:lastModifiedBy>STEWART Linley [Thornlie Senior High School]</cp:lastModifiedBy>
  <cp:revision>15</cp:revision>
  <dcterms:created xsi:type="dcterms:W3CDTF">2020-09-10T04:12:00Z</dcterms:created>
  <dcterms:modified xsi:type="dcterms:W3CDTF">2022-06-20T02:04:00Z</dcterms:modified>
</cp:coreProperties>
</file>