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FF" w:rsidRPr="00544F60" w:rsidRDefault="00F415FF" w:rsidP="00F415FF">
      <w:pPr>
        <w:jc w:val="center"/>
        <w:rPr>
          <w:rFonts w:ascii="Berlin Sans FB" w:hAnsi="Berlin Sans FB" w:cs="Arial"/>
          <w:sz w:val="36"/>
          <w:szCs w:val="36"/>
        </w:rPr>
      </w:pPr>
      <w:r w:rsidRPr="00544F60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051F1EB6" wp14:editId="15E9EDAF">
            <wp:simplePos x="0" y="0"/>
            <wp:positionH relativeFrom="column">
              <wp:posOffset>124460</wp:posOffset>
            </wp:positionH>
            <wp:positionV relativeFrom="paragraph">
              <wp:posOffset>-325442</wp:posOffset>
            </wp:positionV>
            <wp:extent cx="1140032" cy="1267448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2" cy="12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60">
        <w:rPr>
          <w:rFonts w:ascii="Berlin Sans FB" w:hAnsi="Berlin Sans FB" w:cs="Arial"/>
          <w:sz w:val="36"/>
          <w:szCs w:val="36"/>
        </w:rPr>
        <w:t>Year 8 Subject Selection Sheet 20</w:t>
      </w:r>
      <w:r w:rsidR="00782081" w:rsidRPr="00544F60">
        <w:rPr>
          <w:rFonts w:ascii="Berlin Sans FB" w:hAnsi="Berlin Sans FB" w:cs="Arial"/>
          <w:sz w:val="36"/>
          <w:szCs w:val="36"/>
        </w:rPr>
        <w:t>20</w:t>
      </w:r>
    </w:p>
    <w:p w:rsidR="00F415FF" w:rsidRPr="00544F60" w:rsidRDefault="00F415FF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F415FF" w:rsidRPr="00544F60" w:rsidRDefault="00F415FF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F415FF" w:rsidRDefault="005A3B1C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  <w:r w:rsidRPr="00544F60">
        <w:rPr>
          <w:rFonts w:ascii="Tw Cen MT" w:hAnsi="Tw Cen MT" w:cs="Arial"/>
          <w:b/>
          <w:sz w:val="22"/>
          <w:szCs w:val="22"/>
          <w:u w:val="single"/>
        </w:rPr>
        <w:t>NAME: ___________________________________</w:t>
      </w:r>
    </w:p>
    <w:p w:rsidR="00617486" w:rsidRPr="00544F60" w:rsidRDefault="00617486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F415FF" w:rsidRPr="00544F60" w:rsidRDefault="00F415FF" w:rsidP="00F415FF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617486" w:rsidRPr="00617486" w:rsidRDefault="00617486" w:rsidP="00617486">
      <w:pPr>
        <w:pStyle w:val="BodyText2"/>
        <w:jc w:val="center"/>
        <w:rPr>
          <w:rFonts w:ascii="Tw Cen MT" w:hAnsi="Tw Cen MT" w:cs="Arial"/>
          <w:b w:val="0"/>
          <w:sz w:val="23"/>
          <w:szCs w:val="23"/>
          <w:u w:val="single"/>
        </w:rPr>
      </w:pPr>
      <w:r w:rsidRPr="00617486">
        <w:rPr>
          <w:rFonts w:ascii="Tw Cen MT" w:hAnsi="Tw Cen MT" w:cs="Arial"/>
          <w:b w:val="0"/>
          <w:sz w:val="23"/>
          <w:szCs w:val="23"/>
          <w:u w:val="single"/>
        </w:rPr>
        <w:t>This form is to be used as a guide to costings and if paying by cash to Finance office</w:t>
      </w:r>
    </w:p>
    <w:p w:rsidR="00617486" w:rsidRDefault="00617486" w:rsidP="006B3958">
      <w:pPr>
        <w:pStyle w:val="BodyText2"/>
        <w:jc w:val="both"/>
        <w:rPr>
          <w:rFonts w:ascii="Tw Cen MT" w:hAnsi="Tw Cen MT" w:cs="Arial"/>
          <w:b w:val="0"/>
          <w:sz w:val="23"/>
          <w:szCs w:val="23"/>
        </w:rPr>
      </w:pPr>
    </w:p>
    <w:p w:rsidR="006B3958" w:rsidRPr="00544F60" w:rsidRDefault="00F415FF" w:rsidP="006B3958">
      <w:pPr>
        <w:pStyle w:val="BodyText2"/>
        <w:jc w:val="both"/>
        <w:rPr>
          <w:rFonts w:ascii="Tw Cen MT" w:hAnsi="Tw Cen MT"/>
          <w:b w:val="0"/>
          <w:sz w:val="23"/>
          <w:szCs w:val="23"/>
        </w:rPr>
      </w:pPr>
      <w:r w:rsidRPr="00544F60">
        <w:rPr>
          <w:rFonts w:ascii="Tw Cen MT" w:hAnsi="Tw Cen MT" w:cs="Arial"/>
          <w:b w:val="0"/>
          <w:sz w:val="23"/>
          <w:szCs w:val="23"/>
        </w:rPr>
        <w:t>In 20</w:t>
      </w:r>
      <w:r w:rsidR="002A429F" w:rsidRPr="00544F60">
        <w:rPr>
          <w:rFonts w:ascii="Tw Cen MT" w:hAnsi="Tw Cen MT" w:cs="Arial"/>
          <w:b w:val="0"/>
          <w:sz w:val="23"/>
          <w:szCs w:val="23"/>
        </w:rPr>
        <w:t>20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, all Year 8 students will be enrolled in a common core of subjects - Mathematics, English, Science, </w:t>
      </w:r>
      <w:r w:rsidRPr="00544F60">
        <w:rPr>
          <w:rFonts w:ascii="Tw Cen MT" w:hAnsi="Tw Cen MT"/>
          <w:b w:val="0"/>
          <w:sz w:val="23"/>
          <w:szCs w:val="23"/>
        </w:rPr>
        <w:t>Humanities &amp; Social Science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, Health &amp; Physical Education, </w:t>
      </w:r>
      <w:r w:rsidR="00954F34" w:rsidRPr="00544F60">
        <w:rPr>
          <w:rFonts w:ascii="Tw Cen MT" w:hAnsi="Tw Cen MT" w:cs="Arial"/>
          <w:b w:val="0"/>
          <w:sz w:val="23"/>
          <w:szCs w:val="23"/>
        </w:rPr>
        <w:t xml:space="preserve">Technologies and The Arts. 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In order to complete their subject selections students will be asked to </w:t>
      </w:r>
      <w:r w:rsidR="002A429F" w:rsidRPr="00544F60">
        <w:rPr>
          <w:rFonts w:ascii="Tw Cen MT" w:hAnsi="Tw Cen MT" w:cs="Arial"/>
          <w:b w:val="0"/>
          <w:sz w:val="23"/>
          <w:szCs w:val="23"/>
        </w:rPr>
        <w:t>choose a Design &amp; Technology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 </w:t>
      </w:r>
      <w:r w:rsidR="002A429F" w:rsidRPr="00544F60">
        <w:rPr>
          <w:rFonts w:ascii="Tw Cen MT" w:hAnsi="Tw Cen MT" w:cs="Arial"/>
          <w:b w:val="0"/>
          <w:sz w:val="23"/>
          <w:szCs w:val="23"/>
        </w:rPr>
        <w:t>context as well as applying for a course of specialisation (Music, Netball and Rugby)</w:t>
      </w:r>
      <w:r w:rsidR="008C6124" w:rsidRPr="00544F60">
        <w:rPr>
          <w:rFonts w:ascii="Tw Cen MT" w:hAnsi="Tw Cen MT" w:cs="Arial"/>
          <w:b w:val="0"/>
          <w:sz w:val="23"/>
          <w:szCs w:val="23"/>
        </w:rPr>
        <w:t>.</w:t>
      </w:r>
      <w:r w:rsidR="006B3958" w:rsidRPr="00544F60">
        <w:rPr>
          <w:rFonts w:ascii="Tw Cen MT" w:hAnsi="Tw Cen MT" w:cs="Arial"/>
          <w:b w:val="0"/>
          <w:sz w:val="23"/>
          <w:szCs w:val="23"/>
        </w:rPr>
        <w:t xml:space="preserve"> The curriculum is designed to give students an opportunity to experience several different subjects but also allows </w:t>
      </w:r>
      <w:r w:rsidR="002A429F" w:rsidRPr="00544F60">
        <w:rPr>
          <w:rFonts w:ascii="Tw Cen MT" w:hAnsi="Tw Cen MT"/>
          <w:b w:val="0"/>
          <w:sz w:val="23"/>
          <w:szCs w:val="23"/>
        </w:rPr>
        <w:t>for a level of personalisation.</w:t>
      </w:r>
    </w:p>
    <w:p w:rsidR="008C6124" w:rsidRPr="00544F60" w:rsidRDefault="008C6124" w:rsidP="008C6124">
      <w:pPr>
        <w:rPr>
          <w:rFonts w:ascii="Tw Cen MT" w:eastAsia="Times New Roman" w:hAnsi="Tw Cen MT" w:cs="Arial"/>
          <w:bCs/>
          <w:sz w:val="23"/>
          <w:szCs w:val="23"/>
          <w:lang w:eastAsia="en-US"/>
        </w:rPr>
      </w:pPr>
    </w:p>
    <w:p w:rsidR="002A429F" w:rsidRPr="00544F60" w:rsidRDefault="002A429F" w:rsidP="008C6124">
      <w:pPr>
        <w:rPr>
          <w:rFonts w:ascii="Tw Cen MT" w:eastAsia="Times New Roman" w:hAnsi="Tw Cen MT" w:cs="Arial"/>
          <w:bCs/>
          <w:sz w:val="23"/>
          <w:szCs w:val="23"/>
          <w:lang w:eastAsia="en-US"/>
        </w:rPr>
      </w:pPr>
      <w:r w:rsidRPr="00544F60">
        <w:rPr>
          <w:rFonts w:ascii="Tw Cen MT" w:eastAsia="Times New Roman" w:hAnsi="Tw Cen MT" w:cs="Arial"/>
          <w:bCs/>
          <w:sz w:val="23"/>
          <w:szCs w:val="23"/>
          <w:lang w:eastAsia="en-US"/>
        </w:rPr>
        <w:t>Italian will no longer be offered at Thornlie SHS but will retain Japanese which has a strong pathway into Year 11 and 12 as well as supporting our relationship with our sister schools in Japan.</w:t>
      </w:r>
    </w:p>
    <w:p w:rsidR="002A429F" w:rsidRPr="00544F60" w:rsidRDefault="002A429F" w:rsidP="008C6124">
      <w:pPr>
        <w:rPr>
          <w:rFonts w:ascii="Tw Cen MT" w:hAnsi="Tw Cen MT"/>
          <w:sz w:val="23"/>
          <w:szCs w:val="23"/>
        </w:rPr>
      </w:pPr>
    </w:p>
    <w:p w:rsidR="00954F34" w:rsidRPr="00544F60" w:rsidRDefault="0050355A" w:rsidP="002A429F">
      <w:pPr>
        <w:tabs>
          <w:tab w:val="left" w:pos="709"/>
        </w:tabs>
        <w:rPr>
          <w:rFonts w:ascii="Tw Cen MT" w:hAnsi="Tw Cen MT"/>
          <w:sz w:val="23"/>
          <w:szCs w:val="23"/>
        </w:rPr>
      </w:pPr>
      <w:r w:rsidRPr="00544F60">
        <w:rPr>
          <w:rFonts w:ascii="Tw Cen MT" w:hAnsi="Tw Cen MT"/>
          <w:sz w:val="23"/>
          <w:szCs w:val="23"/>
        </w:rPr>
        <w:t>Student</w:t>
      </w:r>
      <w:r w:rsidR="00544F60">
        <w:rPr>
          <w:rFonts w:ascii="Tw Cen MT" w:hAnsi="Tw Cen MT"/>
          <w:sz w:val="23"/>
          <w:szCs w:val="23"/>
        </w:rPr>
        <w:t>s</w:t>
      </w:r>
      <w:r w:rsidRPr="00544F60">
        <w:rPr>
          <w:rFonts w:ascii="Tw Cen MT" w:hAnsi="Tw Cen MT"/>
          <w:sz w:val="23"/>
          <w:szCs w:val="23"/>
        </w:rPr>
        <w:t xml:space="preserve"> will do a semester each of both Performing and Visual Arts. </w:t>
      </w:r>
      <w:r w:rsidR="002A429F" w:rsidRPr="00544F60">
        <w:rPr>
          <w:rFonts w:ascii="Tw Cen MT" w:hAnsi="Tw Cen MT"/>
          <w:sz w:val="23"/>
          <w:szCs w:val="23"/>
        </w:rPr>
        <w:t xml:space="preserve">Instrumental Music </w:t>
      </w:r>
      <w:r w:rsidRPr="00544F60">
        <w:rPr>
          <w:rFonts w:ascii="Tw Cen MT" w:hAnsi="Tw Cen MT"/>
          <w:sz w:val="23"/>
          <w:szCs w:val="23"/>
        </w:rPr>
        <w:t xml:space="preserve">is an Arts subject and therefore a student can only do Music </w:t>
      </w:r>
      <w:r w:rsidRPr="00544F60">
        <w:rPr>
          <w:rFonts w:ascii="Tw Cen MT" w:hAnsi="Tw Cen MT"/>
          <w:b/>
          <w:sz w:val="23"/>
          <w:szCs w:val="23"/>
        </w:rPr>
        <w:t xml:space="preserve">or </w:t>
      </w:r>
      <w:r w:rsidRPr="00544F60">
        <w:rPr>
          <w:rFonts w:ascii="Tw Cen MT" w:hAnsi="Tw Cen MT"/>
          <w:sz w:val="23"/>
          <w:szCs w:val="23"/>
        </w:rPr>
        <w:t xml:space="preserve">Performing/ Visual Arts. Similarly, for Rugby or Netball, these subjects will take the place of a General Physical Education class for those successful applicants. </w:t>
      </w:r>
    </w:p>
    <w:p w:rsidR="00954F34" w:rsidRPr="00544F60" w:rsidRDefault="00954F34" w:rsidP="008C6124">
      <w:pPr>
        <w:pStyle w:val="BodyText2"/>
        <w:jc w:val="both"/>
        <w:rPr>
          <w:rFonts w:ascii="Tw Cen MT" w:hAnsi="Tw Cen MT" w:cs="Arial"/>
          <w:b w:val="0"/>
          <w:sz w:val="23"/>
          <w:szCs w:val="23"/>
        </w:rPr>
      </w:pPr>
    </w:p>
    <w:p w:rsidR="00F415FF" w:rsidRPr="00544F60" w:rsidRDefault="00F415FF" w:rsidP="008C6124">
      <w:pPr>
        <w:pStyle w:val="BodyText2"/>
        <w:jc w:val="both"/>
        <w:rPr>
          <w:rFonts w:ascii="Tw Cen MT" w:hAnsi="Tw Cen MT" w:cs="Arial"/>
          <w:b w:val="0"/>
          <w:sz w:val="23"/>
          <w:szCs w:val="23"/>
        </w:rPr>
      </w:pPr>
      <w:r w:rsidRPr="00544F60">
        <w:rPr>
          <w:rFonts w:ascii="Tw Cen MT" w:hAnsi="Tw Cen MT" w:cs="Arial"/>
          <w:b w:val="0"/>
          <w:sz w:val="23"/>
          <w:szCs w:val="23"/>
        </w:rPr>
        <w:t xml:space="preserve">Students who have nominated for placement into courses such as Academic Excellence, </w:t>
      </w:r>
      <w:r w:rsidR="001036CE">
        <w:rPr>
          <w:rFonts w:ascii="Tw Cen MT" w:hAnsi="Tw Cen MT" w:cs="Arial"/>
          <w:b w:val="0"/>
          <w:sz w:val="23"/>
          <w:szCs w:val="23"/>
        </w:rPr>
        <w:t xml:space="preserve">Instrumental Music, </w:t>
      </w:r>
      <w:r w:rsidRPr="00544F60">
        <w:rPr>
          <w:rFonts w:ascii="Tw Cen MT" w:hAnsi="Tw Cen MT" w:cs="Arial"/>
          <w:b w:val="0"/>
          <w:sz w:val="23"/>
          <w:szCs w:val="23"/>
        </w:rPr>
        <w:t xml:space="preserve">Specialised Rugby and/or Netball Program, should have received a letter acknowledging their acceptance into these courses. </w:t>
      </w:r>
    </w:p>
    <w:p w:rsidR="00954F34" w:rsidRPr="00544F60" w:rsidRDefault="00954F34" w:rsidP="008C6124">
      <w:pPr>
        <w:pStyle w:val="BodyText2"/>
        <w:jc w:val="both"/>
        <w:rPr>
          <w:rFonts w:ascii="Tw Cen MT" w:hAnsi="Tw Cen MT"/>
          <w:b w:val="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247"/>
        <w:gridCol w:w="3272"/>
        <w:gridCol w:w="1170"/>
      </w:tblGrid>
      <w:tr w:rsidR="00544F60" w:rsidRPr="00544F60" w:rsidTr="0050355A">
        <w:trPr>
          <w:trHeight w:val="657"/>
        </w:trPr>
        <w:tc>
          <w:tcPr>
            <w:tcW w:w="8884" w:type="dxa"/>
            <w:gridSpan w:val="4"/>
            <w:shd w:val="clear" w:color="auto" w:fill="8DB3E2" w:themeFill="text2" w:themeFillTint="66"/>
            <w:vAlign w:val="center"/>
          </w:tcPr>
          <w:p w:rsidR="00954F34" w:rsidRPr="00544F60" w:rsidRDefault="00954F34" w:rsidP="0050355A">
            <w:pPr>
              <w:jc w:val="center"/>
              <w:rPr>
                <w:rFonts w:ascii="Berlin Sans FB" w:hAnsi="Berlin Sans FB" w:cs="Arial"/>
                <w:sz w:val="32"/>
                <w:szCs w:val="22"/>
              </w:rPr>
            </w:pPr>
            <w:r w:rsidRPr="00544F60">
              <w:rPr>
                <w:rFonts w:ascii="Berlin Sans FB" w:hAnsi="Berlin Sans FB" w:cs="Arial"/>
                <w:sz w:val="32"/>
                <w:szCs w:val="22"/>
              </w:rPr>
              <w:t>Compulsory Subjects</w:t>
            </w:r>
          </w:p>
        </w:tc>
      </w:tr>
      <w:tr w:rsidR="00544F60" w:rsidRPr="00544F60" w:rsidTr="0050355A">
        <w:tc>
          <w:tcPr>
            <w:tcW w:w="3195" w:type="dxa"/>
            <w:shd w:val="clear" w:color="auto" w:fill="auto"/>
          </w:tcPr>
          <w:p w:rsidR="00954F34" w:rsidRPr="00544F60" w:rsidRDefault="00954F34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Subject</w:t>
            </w:r>
          </w:p>
        </w:tc>
        <w:tc>
          <w:tcPr>
            <w:tcW w:w="1247" w:type="dxa"/>
            <w:shd w:val="clear" w:color="auto" w:fill="auto"/>
          </w:tcPr>
          <w:p w:rsidR="00954F34" w:rsidRPr="00544F60" w:rsidRDefault="002022D3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Cost</w:t>
            </w:r>
          </w:p>
        </w:tc>
        <w:tc>
          <w:tcPr>
            <w:tcW w:w="3272" w:type="dxa"/>
          </w:tcPr>
          <w:p w:rsidR="00954F34" w:rsidRPr="00544F60" w:rsidRDefault="00954F34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Subject</w:t>
            </w:r>
          </w:p>
        </w:tc>
        <w:tc>
          <w:tcPr>
            <w:tcW w:w="1170" w:type="dxa"/>
          </w:tcPr>
          <w:p w:rsidR="00954F34" w:rsidRPr="00544F60" w:rsidRDefault="002022D3" w:rsidP="0050355A">
            <w:pPr>
              <w:jc w:val="center"/>
              <w:rPr>
                <w:rFonts w:ascii="Tw Cen MT" w:hAnsi="Tw Cen MT"/>
                <w:b/>
                <w:sz w:val="28"/>
                <w:szCs w:val="22"/>
              </w:rPr>
            </w:pPr>
            <w:r w:rsidRPr="00544F60">
              <w:rPr>
                <w:rFonts w:ascii="Tw Cen MT" w:hAnsi="Tw Cen MT"/>
                <w:b/>
                <w:sz w:val="28"/>
                <w:szCs w:val="22"/>
              </w:rPr>
              <w:t>Cost</w:t>
            </w:r>
          </w:p>
        </w:tc>
      </w:tr>
      <w:tr w:rsidR="00544F60" w:rsidRPr="00544F60" w:rsidTr="0050355A">
        <w:trPr>
          <w:trHeight w:val="498"/>
        </w:trPr>
        <w:tc>
          <w:tcPr>
            <w:tcW w:w="3195" w:type="dxa"/>
            <w:shd w:val="clear" w:color="auto" w:fill="auto"/>
            <w:vAlign w:val="center"/>
          </w:tcPr>
          <w:p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Mathematics (8MA)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D69F6" w:rsidRPr="00544F60" w:rsidRDefault="00FD69F6" w:rsidP="0050355A">
            <w:pPr>
              <w:ind w:right="163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$25.00</w:t>
            </w:r>
          </w:p>
        </w:tc>
        <w:tc>
          <w:tcPr>
            <w:tcW w:w="3272" w:type="dxa"/>
            <w:vAlign w:val="center"/>
          </w:tcPr>
          <w:p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Science  (8SC)</w:t>
            </w:r>
          </w:p>
        </w:tc>
        <w:tc>
          <w:tcPr>
            <w:tcW w:w="1170" w:type="dxa"/>
            <w:vAlign w:val="center"/>
          </w:tcPr>
          <w:p w:rsidR="00FD69F6" w:rsidRPr="00544F60" w:rsidRDefault="00FD69F6" w:rsidP="0050355A">
            <w:pPr>
              <w:ind w:right="134"/>
              <w:jc w:val="center"/>
            </w:pPr>
            <w:r w:rsidRPr="00544F60">
              <w:rPr>
                <w:rFonts w:ascii="Tw Cen MT" w:hAnsi="Tw Cen MT"/>
                <w:b/>
              </w:rPr>
              <w:t>$25.00</w:t>
            </w:r>
          </w:p>
        </w:tc>
      </w:tr>
      <w:tr w:rsidR="00544F60" w:rsidRPr="00544F60" w:rsidTr="0050355A">
        <w:trPr>
          <w:trHeight w:val="290"/>
        </w:trPr>
        <w:tc>
          <w:tcPr>
            <w:tcW w:w="3195" w:type="dxa"/>
            <w:shd w:val="clear" w:color="auto" w:fill="auto"/>
            <w:vAlign w:val="center"/>
          </w:tcPr>
          <w:p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English (8EN)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D69F6" w:rsidRPr="00544F60" w:rsidRDefault="00FD69F6" w:rsidP="0050355A">
            <w:pPr>
              <w:ind w:right="163"/>
              <w:jc w:val="right"/>
            </w:pPr>
            <w:r w:rsidRPr="00544F60">
              <w:rPr>
                <w:rFonts w:ascii="Tw Cen MT" w:hAnsi="Tw Cen MT"/>
                <w:b/>
              </w:rPr>
              <w:t>$25.00</w:t>
            </w:r>
          </w:p>
        </w:tc>
        <w:tc>
          <w:tcPr>
            <w:tcW w:w="3272" w:type="dxa"/>
            <w:vAlign w:val="center"/>
          </w:tcPr>
          <w:p w:rsidR="00FD69F6" w:rsidRPr="00544F60" w:rsidRDefault="00FD69F6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Humanities &amp; Social Science (8HASS)</w:t>
            </w:r>
          </w:p>
        </w:tc>
        <w:tc>
          <w:tcPr>
            <w:tcW w:w="1170" w:type="dxa"/>
            <w:vAlign w:val="center"/>
          </w:tcPr>
          <w:p w:rsidR="00FD69F6" w:rsidRPr="00544F60" w:rsidRDefault="00FD69F6" w:rsidP="0050355A">
            <w:pPr>
              <w:ind w:right="134"/>
              <w:jc w:val="center"/>
            </w:pPr>
            <w:r w:rsidRPr="00544F60">
              <w:rPr>
                <w:rFonts w:ascii="Tw Cen MT" w:hAnsi="Tw Cen MT"/>
                <w:b/>
              </w:rPr>
              <w:t>$25.00</w:t>
            </w:r>
          </w:p>
        </w:tc>
      </w:tr>
      <w:tr w:rsidR="00544F60" w:rsidRPr="00544F60" w:rsidTr="0050355A">
        <w:trPr>
          <w:trHeight w:val="498"/>
        </w:trPr>
        <w:tc>
          <w:tcPr>
            <w:tcW w:w="3195" w:type="dxa"/>
            <w:shd w:val="clear" w:color="auto" w:fill="auto"/>
            <w:vAlign w:val="center"/>
          </w:tcPr>
          <w:p w:rsidR="006B3958" w:rsidRPr="00544F60" w:rsidRDefault="006B3958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Health Education</w:t>
            </w:r>
            <w:r w:rsidR="002022D3" w:rsidRPr="00544F60">
              <w:rPr>
                <w:rFonts w:ascii="Tw Cen MT" w:hAnsi="Tw Cen MT"/>
                <w:sz w:val="22"/>
                <w:szCs w:val="22"/>
              </w:rPr>
              <w:t xml:space="preserve"> (8HE)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3958" w:rsidRPr="00544F60" w:rsidRDefault="00FD69F6" w:rsidP="0050355A">
            <w:pPr>
              <w:ind w:right="163"/>
              <w:jc w:val="right"/>
            </w:pPr>
            <w:r w:rsidRPr="00544F60">
              <w:rPr>
                <w:rFonts w:ascii="Tw Cen MT" w:hAnsi="Tw Cen MT"/>
                <w:b/>
              </w:rPr>
              <w:t>$10.00</w:t>
            </w:r>
          </w:p>
        </w:tc>
        <w:tc>
          <w:tcPr>
            <w:tcW w:w="3272" w:type="dxa"/>
            <w:vAlign w:val="center"/>
          </w:tcPr>
          <w:p w:rsidR="006B3958" w:rsidRPr="00544F60" w:rsidRDefault="006B3958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Digital Technologies</w:t>
            </w:r>
            <w:r w:rsidR="002022D3" w:rsidRPr="00544F60">
              <w:rPr>
                <w:rFonts w:ascii="Tw Cen MT" w:hAnsi="Tw Cen MT"/>
                <w:sz w:val="22"/>
                <w:szCs w:val="22"/>
              </w:rPr>
              <w:t xml:space="preserve"> (8TEC)</w:t>
            </w:r>
          </w:p>
        </w:tc>
        <w:tc>
          <w:tcPr>
            <w:tcW w:w="1170" w:type="dxa"/>
            <w:vAlign w:val="center"/>
          </w:tcPr>
          <w:p w:rsidR="006B3958" w:rsidRPr="00544F60" w:rsidRDefault="00FD69F6" w:rsidP="0050355A">
            <w:pPr>
              <w:ind w:right="134"/>
              <w:jc w:val="center"/>
            </w:pPr>
            <w:r w:rsidRPr="00544F60">
              <w:rPr>
                <w:rFonts w:ascii="Tw Cen MT" w:hAnsi="Tw Cen MT"/>
                <w:b/>
              </w:rPr>
              <w:t>$10.00</w:t>
            </w:r>
          </w:p>
        </w:tc>
      </w:tr>
      <w:tr w:rsidR="00544F60" w:rsidRPr="00544F60" w:rsidTr="0050355A">
        <w:trPr>
          <w:trHeight w:val="1013"/>
        </w:trPr>
        <w:tc>
          <w:tcPr>
            <w:tcW w:w="3195" w:type="dxa"/>
            <w:shd w:val="clear" w:color="auto" w:fill="auto"/>
            <w:vAlign w:val="center"/>
          </w:tcPr>
          <w:p w:rsidR="002022D3" w:rsidRPr="00544F60" w:rsidRDefault="006B3958" w:rsidP="0050355A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The Arts</w:t>
            </w:r>
            <w:r w:rsidR="002022D3" w:rsidRPr="00544F60">
              <w:rPr>
                <w:rFonts w:ascii="Tw Cen MT" w:hAnsi="Tw Cen MT"/>
                <w:sz w:val="22"/>
                <w:szCs w:val="22"/>
              </w:rPr>
              <w:t xml:space="preserve">, </w:t>
            </w:r>
            <w:r w:rsidRPr="00544F60">
              <w:rPr>
                <w:rFonts w:ascii="Tw Cen MT" w:hAnsi="Tw Cen MT"/>
                <w:sz w:val="22"/>
                <w:szCs w:val="22"/>
              </w:rPr>
              <w:t xml:space="preserve">Including both </w:t>
            </w:r>
          </w:p>
          <w:p w:rsidR="002022D3" w:rsidRPr="00544F60" w:rsidRDefault="006B3958" w:rsidP="0050355A">
            <w:pPr>
              <w:pStyle w:val="ListParagraph"/>
              <w:numPr>
                <w:ilvl w:val="0"/>
                <w:numId w:val="4"/>
              </w:numPr>
              <w:ind w:left="661"/>
              <w:rPr>
                <w:sz w:val="22"/>
                <w:szCs w:val="22"/>
              </w:rPr>
            </w:pPr>
            <w:r w:rsidRPr="00544F60">
              <w:rPr>
                <w:sz w:val="22"/>
                <w:szCs w:val="22"/>
              </w:rPr>
              <w:t xml:space="preserve">Visual </w:t>
            </w:r>
            <w:r w:rsidR="002022D3" w:rsidRPr="00544F60">
              <w:rPr>
                <w:sz w:val="22"/>
                <w:szCs w:val="22"/>
              </w:rPr>
              <w:t xml:space="preserve">Arts (8VA)     </w:t>
            </w:r>
            <w:r w:rsidRPr="00544F60">
              <w:rPr>
                <w:b/>
                <w:sz w:val="22"/>
                <w:szCs w:val="22"/>
              </w:rPr>
              <w:t>and</w:t>
            </w:r>
            <w:r w:rsidRPr="00544F60">
              <w:rPr>
                <w:sz w:val="22"/>
                <w:szCs w:val="22"/>
              </w:rPr>
              <w:t xml:space="preserve"> </w:t>
            </w:r>
          </w:p>
          <w:p w:rsidR="006B3958" w:rsidRPr="00544F60" w:rsidRDefault="006B3958" w:rsidP="0050355A">
            <w:pPr>
              <w:pStyle w:val="ListParagraph"/>
              <w:numPr>
                <w:ilvl w:val="0"/>
                <w:numId w:val="4"/>
              </w:numPr>
              <w:ind w:left="661"/>
              <w:rPr>
                <w:sz w:val="22"/>
                <w:szCs w:val="22"/>
              </w:rPr>
            </w:pPr>
            <w:r w:rsidRPr="00544F60">
              <w:rPr>
                <w:sz w:val="22"/>
                <w:szCs w:val="22"/>
              </w:rPr>
              <w:t>Performing Arts</w:t>
            </w:r>
            <w:r w:rsidR="002022D3" w:rsidRPr="00544F60">
              <w:rPr>
                <w:sz w:val="22"/>
                <w:szCs w:val="22"/>
              </w:rPr>
              <w:t xml:space="preserve"> (8PA)</w:t>
            </w:r>
            <w:r w:rsidR="00617486">
              <w:rPr>
                <w:sz w:val="22"/>
                <w:szCs w:val="22"/>
              </w:rPr>
              <w:t xml:space="preserve"> </w:t>
            </w:r>
            <w:r w:rsidR="00617486" w:rsidRPr="00617486">
              <w:rPr>
                <w:b/>
                <w:i/>
                <w:sz w:val="22"/>
                <w:szCs w:val="22"/>
              </w:rPr>
              <w:t>or</w:t>
            </w:r>
          </w:p>
          <w:p w:rsidR="003371C3" w:rsidRPr="00544F60" w:rsidRDefault="003371C3" w:rsidP="0050355A">
            <w:pPr>
              <w:pStyle w:val="ListParagraph"/>
              <w:numPr>
                <w:ilvl w:val="0"/>
                <w:numId w:val="4"/>
              </w:numPr>
              <w:ind w:left="661"/>
              <w:rPr>
                <w:i/>
                <w:sz w:val="22"/>
                <w:szCs w:val="22"/>
              </w:rPr>
            </w:pPr>
            <w:r w:rsidRPr="00544F60">
              <w:rPr>
                <w:i/>
                <w:sz w:val="22"/>
                <w:szCs w:val="22"/>
              </w:rPr>
              <w:t>Instrumental Music (8</w:t>
            </w:r>
            <w:r w:rsidR="007754FD" w:rsidRPr="00544F60">
              <w:rPr>
                <w:i/>
                <w:sz w:val="22"/>
                <w:szCs w:val="22"/>
              </w:rPr>
              <w:t>IM)^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D69F6" w:rsidRPr="00544F60" w:rsidRDefault="00FD69F6" w:rsidP="0050355A">
            <w:pPr>
              <w:jc w:val="right"/>
              <w:rPr>
                <w:rFonts w:ascii="Tw Cen MT" w:hAnsi="Tw Cen MT"/>
                <w:b/>
              </w:rPr>
            </w:pPr>
          </w:p>
          <w:p w:rsidR="00FD69F6" w:rsidRPr="00544F60" w:rsidRDefault="00FD69F6" w:rsidP="0050355A">
            <w:pPr>
              <w:ind w:right="163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$30.00</w:t>
            </w:r>
          </w:p>
          <w:p w:rsidR="006B3958" w:rsidRPr="00544F60" w:rsidRDefault="00FD69F6" w:rsidP="0050355A">
            <w:pPr>
              <w:ind w:right="163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$30.00</w:t>
            </w:r>
          </w:p>
          <w:p w:rsidR="003371C3" w:rsidRPr="00544F60" w:rsidRDefault="0050355A" w:rsidP="0050355A">
            <w:pPr>
              <w:jc w:val="center"/>
            </w:pPr>
            <w:r w:rsidRPr="00544F60">
              <w:rPr>
                <w:rFonts w:ascii="Tw Cen MT" w:hAnsi="Tw Cen MT"/>
                <w:b/>
              </w:rPr>
              <w:t xml:space="preserve"> </w:t>
            </w:r>
            <w:r w:rsidR="003371C3" w:rsidRPr="00544F60">
              <w:rPr>
                <w:rFonts w:ascii="Tw Cen MT" w:hAnsi="Tw Cen MT"/>
                <w:b/>
              </w:rPr>
              <w:t>$60.00</w:t>
            </w:r>
            <w:r w:rsidR="007754FD" w:rsidRPr="00544F60">
              <w:rPr>
                <w:rFonts w:ascii="Tw Cen MT" w:hAnsi="Tw Cen MT"/>
                <w:b/>
              </w:rPr>
              <w:t>*</w:t>
            </w:r>
          </w:p>
        </w:tc>
        <w:tc>
          <w:tcPr>
            <w:tcW w:w="3272" w:type="dxa"/>
          </w:tcPr>
          <w:p w:rsidR="006B3958" w:rsidRPr="00544F60" w:rsidRDefault="006B3958" w:rsidP="0050355A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544F60">
              <w:rPr>
                <w:rFonts w:ascii="Tw Cen MT" w:hAnsi="Tw Cen MT"/>
                <w:sz w:val="22"/>
                <w:szCs w:val="22"/>
                <w:u w:val="single"/>
              </w:rPr>
              <w:t>Physical Education</w:t>
            </w:r>
          </w:p>
          <w:p w:rsidR="006B3958" w:rsidRPr="00544F60" w:rsidRDefault="006B3958" w:rsidP="0050355A">
            <w:pPr>
              <w:pStyle w:val="ListParagraph"/>
              <w:numPr>
                <w:ilvl w:val="0"/>
                <w:numId w:val="6"/>
              </w:numPr>
              <w:ind w:left="471"/>
              <w:rPr>
                <w:b/>
                <w:sz w:val="22"/>
                <w:szCs w:val="22"/>
              </w:rPr>
            </w:pPr>
            <w:r w:rsidRPr="00544F60">
              <w:rPr>
                <w:sz w:val="22"/>
                <w:szCs w:val="22"/>
              </w:rPr>
              <w:t xml:space="preserve">Physical Education </w:t>
            </w:r>
            <w:r w:rsidR="002022D3" w:rsidRPr="00544F60">
              <w:rPr>
                <w:sz w:val="22"/>
                <w:szCs w:val="22"/>
              </w:rPr>
              <w:t xml:space="preserve">(8PE) </w:t>
            </w:r>
            <w:r w:rsidRPr="00544F60">
              <w:rPr>
                <w:sz w:val="22"/>
                <w:szCs w:val="22"/>
              </w:rPr>
              <w:t xml:space="preserve"> </w:t>
            </w:r>
            <w:r w:rsidR="002022D3" w:rsidRPr="00544F60">
              <w:rPr>
                <w:sz w:val="22"/>
                <w:szCs w:val="22"/>
              </w:rPr>
              <w:t xml:space="preserve">  </w:t>
            </w:r>
          </w:p>
          <w:p w:rsidR="007754FD" w:rsidRPr="00544F60" w:rsidRDefault="007754FD" w:rsidP="0050355A">
            <w:pPr>
              <w:pStyle w:val="ListParagraph"/>
              <w:numPr>
                <w:ilvl w:val="0"/>
                <w:numId w:val="6"/>
              </w:numPr>
              <w:ind w:left="471"/>
              <w:rPr>
                <w:b/>
                <w:i/>
                <w:sz w:val="22"/>
                <w:szCs w:val="22"/>
              </w:rPr>
            </w:pPr>
            <w:r w:rsidRPr="00544F60">
              <w:rPr>
                <w:i/>
                <w:sz w:val="22"/>
                <w:szCs w:val="22"/>
              </w:rPr>
              <w:t xml:space="preserve">Netball Program (8NET)^   </w:t>
            </w:r>
            <w:r w:rsidRPr="00544F60">
              <w:rPr>
                <w:b/>
                <w:i/>
                <w:sz w:val="22"/>
                <w:szCs w:val="22"/>
              </w:rPr>
              <w:t>or</w:t>
            </w:r>
          </w:p>
          <w:p w:rsidR="006B3958" w:rsidRPr="00544F60" w:rsidRDefault="006B3958" w:rsidP="0050355A">
            <w:pPr>
              <w:pStyle w:val="ListParagraph"/>
              <w:numPr>
                <w:ilvl w:val="0"/>
                <w:numId w:val="6"/>
              </w:numPr>
              <w:ind w:left="471"/>
              <w:rPr>
                <w:b/>
                <w:sz w:val="22"/>
                <w:szCs w:val="22"/>
              </w:rPr>
            </w:pPr>
            <w:r w:rsidRPr="00544F60">
              <w:rPr>
                <w:i/>
                <w:sz w:val="22"/>
                <w:szCs w:val="22"/>
              </w:rPr>
              <w:t>Specialised Rugby</w:t>
            </w:r>
            <w:r w:rsidR="002022D3" w:rsidRPr="00544F60">
              <w:rPr>
                <w:i/>
                <w:sz w:val="22"/>
                <w:szCs w:val="22"/>
              </w:rPr>
              <w:t xml:space="preserve"> (8RDP)</w:t>
            </w:r>
            <w:r w:rsidR="007754FD" w:rsidRPr="00544F60">
              <w:rPr>
                <w:i/>
                <w:sz w:val="22"/>
                <w:szCs w:val="22"/>
              </w:rPr>
              <w:t>^</w:t>
            </w:r>
          </w:p>
        </w:tc>
        <w:tc>
          <w:tcPr>
            <w:tcW w:w="1170" w:type="dxa"/>
            <w:vAlign w:val="center"/>
          </w:tcPr>
          <w:p w:rsidR="00782081" w:rsidRPr="00544F60" w:rsidRDefault="00782081" w:rsidP="0050355A">
            <w:pPr>
              <w:ind w:right="134"/>
              <w:jc w:val="center"/>
              <w:rPr>
                <w:rFonts w:ascii="Tw Cen MT" w:hAnsi="Tw Cen MT"/>
                <w:b/>
                <w:sz w:val="16"/>
              </w:rPr>
            </w:pPr>
          </w:p>
          <w:p w:rsidR="00FD69F6" w:rsidRPr="00544F60" w:rsidRDefault="00FD69F6" w:rsidP="0050355A">
            <w:pPr>
              <w:ind w:right="134"/>
              <w:jc w:val="center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$15.00</w:t>
            </w:r>
          </w:p>
          <w:p w:rsidR="00FD69F6" w:rsidRPr="00544F60" w:rsidRDefault="007754FD" w:rsidP="0050355A">
            <w:pPr>
              <w:jc w:val="center"/>
              <w:rPr>
                <w:rFonts w:ascii="Tw Cen MT" w:hAnsi="Tw Cen MT"/>
                <w:b/>
              </w:rPr>
            </w:pPr>
            <w:bookmarkStart w:id="0" w:name="_GoBack"/>
            <w:bookmarkEnd w:id="0"/>
            <w:r w:rsidRPr="00603CF6">
              <w:rPr>
                <w:rFonts w:ascii="Tw Cen MT" w:hAnsi="Tw Cen MT"/>
                <w:b/>
              </w:rPr>
              <w:t>$</w:t>
            </w:r>
            <w:r w:rsidR="00782081" w:rsidRPr="00603CF6">
              <w:rPr>
                <w:rFonts w:ascii="Tw Cen MT" w:hAnsi="Tw Cen MT"/>
                <w:b/>
              </w:rPr>
              <w:t>90</w:t>
            </w:r>
            <w:r w:rsidR="00FD69F6" w:rsidRPr="00603CF6">
              <w:rPr>
                <w:rFonts w:ascii="Tw Cen MT" w:hAnsi="Tw Cen MT"/>
                <w:b/>
              </w:rPr>
              <w:t>.00</w:t>
            </w:r>
            <w:r w:rsidRPr="00603CF6">
              <w:rPr>
                <w:rFonts w:ascii="Tw Cen MT" w:hAnsi="Tw Cen MT"/>
                <w:b/>
              </w:rPr>
              <w:t>*</w:t>
            </w:r>
          </w:p>
          <w:p w:rsidR="00FD69F6" w:rsidRPr="00544F60" w:rsidRDefault="00FD69F6" w:rsidP="0050355A">
            <w:pPr>
              <w:jc w:val="center"/>
            </w:pPr>
            <w:r w:rsidRPr="00544F60">
              <w:rPr>
                <w:rFonts w:ascii="Tw Cen MT" w:hAnsi="Tw Cen MT"/>
                <w:b/>
              </w:rPr>
              <w:t>$</w:t>
            </w:r>
            <w:r w:rsidR="007754FD" w:rsidRPr="00544F60">
              <w:rPr>
                <w:rFonts w:ascii="Tw Cen MT" w:hAnsi="Tw Cen MT"/>
                <w:b/>
              </w:rPr>
              <w:t>10</w:t>
            </w:r>
            <w:r w:rsidRPr="00544F60">
              <w:rPr>
                <w:rFonts w:ascii="Tw Cen MT" w:hAnsi="Tw Cen MT"/>
                <w:b/>
              </w:rPr>
              <w:t>0.00</w:t>
            </w:r>
            <w:r w:rsidR="007754FD" w:rsidRPr="00544F60">
              <w:rPr>
                <w:rFonts w:ascii="Tw Cen MT" w:hAnsi="Tw Cen MT"/>
                <w:b/>
              </w:rPr>
              <w:t>*</w:t>
            </w:r>
          </w:p>
        </w:tc>
      </w:tr>
      <w:tr w:rsidR="00544F60" w:rsidRPr="00544F60" w:rsidTr="00544F60">
        <w:trPr>
          <w:trHeight w:val="657"/>
        </w:trPr>
        <w:tc>
          <w:tcPr>
            <w:tcW w:w="3195" w:type="dxa"/>
            <w:shd w:val="clear" w:color="auto" w:fill="FFFFFF" w:themeFill="background1"/>
            <w:vAlign w:val="center"/>
          </w:tcPr>
          <w:p w:rsidR="0050355A" w:rsidRPr="00867EFD" w:rsidRDefault="0050355A" w:rsidP="00544F60">
            <w:pPr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  <w:r w:rsidRPr="00867EFD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Japanese (8JSL) </w:t>
            </w:r>
          </w:p>
          <w:p w:rsidR="0050355A" w:rsidRPr="00544F60" w:rsidRDefault="0050355A" w:rsidP="00867EFD">
            <w:pPr>
              <w:pStyle w:val="ListParagraph"/>
              <w:ind w:left="661" w:firstLine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355A" w:rsidRPr="00544F60" w:rsidRDefault="0050355A" w:rsidP="0050355A">
            <w:pPr>
              <w:ind w:right="163"/>
              <w:jc w:val="right"/>
              <w:rPr>
                <w:rFonts w:ascii="Tw Cen MT" w:hAnsi="Tw Cen MT"/>
                <w:b/>
                <w:szCs w:val="22"/>
              </w:rPr>
            </w:pPr>
            <w:r w:rsidRPr="00544F60">
              <w:rPr>
                <w:rFonts w:ascii="Tw Cen MT" w:hAnsi="Tw Cen MT"/>
                <w:b/>
                <w:szCs w:val="22"/>
              </w:rPr>
              <w:t>$10.00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50355A" w:rsidRPr="00544F60" w:rsidRDefault="0050355A" w:rsidP="0050355A">
            <w:pPr>
              <w:jc w:val="center"/>
              <w:rPr>
                <w:rFonts w:ascii="Berlin Sans FB" w:hAnsi="Berlin Sans FB" w:cs="Arial"/>
                <w:sz w:val="32"/>
                <w:szCs w:val="22"/>
              </w:rPr>
            </w:pPr>
          </w:p>
        </w:tc>
      </w:tr>
      <w:tr w:rsidR="00544F60" w:rsidRPr="00544F60" w:rsidTr="00544F60">
        <w:trPr>
          <w:trHeight w:val="657"/>
        </w:trPr>
        <w:tc>
          <w:tcPr>
            <w:tcW w:w="8884" w:type="dxa"/>
            <w:gridSpan w:val="4"/>
            <w:shd w:val="clear" w:color="auto" w:fill="8DB3E2" w:themeFill="text2" w:themeFillTint="66"/>
            <w:vAlign w:val="center"/>
          </w:tcPr>
          <w:p w:rsidR="0050355A" w:rsidRDefault="0050355A" w:rsidP="00544F60">
            <w:pPr>
              <w:jc w:val="center"/>
              <w:rPr>
                <w:rFonts w:ascii="Berlin Sans FB" w:hAnsi="Berlin Sans FB" w:cs="Arial"/>
                <w:sz w:val="32"/>
                <w:szCs w:val="22"/>
              </w:rPr>
            </w:pPr>
            <w:r w:rsidRPr="00544F60">
              <w:rPr>
                <w:rFonts w:ascii="Berlin Sans FB" w:hAnsi="Berlin Sans FB" w:cs="Arial"/>
                <w:sz w:val="32"/>
                <w:szCs w:val="22"/>
              </w:rPr>
              <w:t>Elective Subjects</w:t>
            </w:r>
          </w:p>
          <w:p w:rsidR="00617486" w:rsidRPr="00617486" w:rsidRDefault="00617486" w:rsidP="00544F60">
            <w:pPr>
              <w:jc w:val="center"/>
              <w:rPr>
                <w:rFonts w:ascii="Berlin Sans FB" w:hAnsi="Berlin Sans FB" w:cs="Arial"/>
                <w:sz w:val="22"/>
                <w:szCs w:val="22"/>
              </w:rPr>
            </w:pPr>
            <w:r w:rsidRPr="00617486">
              <w:rPr>
                <w:rFonts w:ascii="Berlin Sans FB" w:hAnsi="Berlin Sans FB" w:cs="Arial"/>
                <w:sz w:val="22"/>
                <w:szCs w:val="22"/>
              </w:rPr>
              <w:t xml:space="preserve">(only one of the following can be selected) </w:t>
            </w:r>
          </w:p>
          <w:p w:rsidR="0050355A" w:rsidRPr="00544F60" w:rsidRDefault="0050355A" w:rsidP="0050355A">
            <w:pPr>
              <w:jc w:val="center"/>
              <w:rPr>
                <w:rFonts w:ascii="Tw Cen MT" w:hAnsi="Tw Cen MT" w:cs="Arial"/>
              </w:rPr>
            </w:pPr>
          </w:p>
        </w:tc>
      </w:tr>
      <w:tr w:rsidR="00544F60" w:rsidRPr="00544F60" w:rsidTr="00387957">
        <w:trPr>
          <w:trHeight w:val="649"/>
        </w:trPr>
        <w:tc>
          <w:tcPr>
            <w:tcW w:w="3195" w:type="dxa"/>
            <w:tcBorders>
              <w:left w:val="double" w:sz="4" w:space="0" w:color="auto"/>
            </w:tcBorders>
            <w:vAlign w:val="center"/>
          </w:tcPr>
          <w:p w:rsidR="00761B52" w:rsidRDefault="00761B52" w:rsidP="00544F6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71120</wp:posOffset>
                      </wp:positionV>
                      <wp:extent cx="24765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382A" id="Rectangle 1" o:spid="_x0000_s1026" style="position:absolute;margin-left:128.75pt;margin-top:5.6pt;width:19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  <w:p w:rsidR="00544F60" w:rsidRPr="00544F60" w:rsidRDefault="00544F60" w:rsidP="00544F60">
            <w:pPr>
              <w:rPr>
                <w:rFonts w:ascii="Tw Cen MT" w:hAnsi="Tw Cen MT"/>
                <w:sz w:val="22"/>
                <w:szCs w:val="22"/>
              </w:rPr>
            </w:pPr>
            <w:r w:rsidRPr="00544F60">
              <w:rPr>
                <w:rFonts w:ascii="Tw Cen MT" w:hAnsi="Tw Cen MT"/>
                <w:sz w:val="22"/>
                <w:szCs w:val="22"/>
              </w:rPr>
              <w:t>Home Economics (8HEC)</w:t>
            </w:r>
            <w:r w:rsidR="00761B52">
              <w:rPr>
                <w:rFonts w:ascii="Tw Cen MT" w:hAnsi="Tw Cen MT"/>
                <w:sz w:val="22"/>
                <w:szCs w:val="22"/>
              </w:rPr>
              <w:t xml:space="preserve">    </w:t>
            </w:r>
          </w:p>
        </w:tc>
        <w:tc>
          <w:tcPr>
            <w:tcW w:w="1247" w:type="dxa"/>
            <w:vAlign w:val="center"/>
          </w:tcPr>
          <w:p w:rsidR="00544F60" w:rsidRPr="00544F60" w:rsidRDefault="00544F60" w:rsidP="00544F60">
            <w:pPr>
              <w:ind w:right="134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$30.00</w:t>
            </w:r>
          </w:p>
        </w:tc>
        <w:tc>
          <w:tcPr>
            <w:tcW w:w="3272" w:type="dxa"/>
            <w:tcBorders>
              <w:left w:val="double" w:sz="4" w:space="0" w:color="auto"/>
            </w:tcBorders>
            <w:vAlign w:val="center"/>
          </w:tcPr>
          <w:p w:rsidR="00544F60" w:rsidRPr="00544F60" w:rsidRDefault="00761B52" w:rsidP="00544F6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FFB680" wp14:editId="45091B2D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-4445</wp:posOffset>
                      </wp:positionV>
                      <wp:extent cx="2476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06E8A" id="Rectangle 2" o:spid="_x0000_s1026" style="position:absolute;margin-left:129pt;margin-top:-.35pt;width:19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" fillcolor="#4f81bd" strokecolor="#385d8a" strokeweight="2pt"/>
                  </w:pict>
                </mc:Fallback>
              </mc:AlternateContent>
            </w:r>
            <w:r w:rsidR="00544F60" w:rsidRPr="00544F60">
              <w:rPr>
                <w:rFonts w:ascii="Tw Cen MT" w:hAnsi="Tw Cen MT"/>
                <w:sz w:val="22"/>
                <w:szCs w:val="22"/>
              </w:rPr>
              <w:t>Design &amp; Technology (8DT)</w:t>
            </w:r>
          </w:p>
        </w:tc>
        <w:tc>
          <w:tcPr>
            <w:tcW w:w="1170" w:type="dxa"/>
            <w:vAlign w:val="center"/>
          </w:tcPr>
          <w:p w:rsidR="00544F60" w:rsidRPr="00544F60" w:rsidRDefault="00544F60" w:rsidP="00544F60">
            <w:pPr>
              <w:ind w:right="134"/>
              <w:jc w:val="right"/>
              <w:rPr>
                <w:rFonts w:ascii="Tw Cen MT" w:hAnsi="Tw Cen MT"/>
                <w:b/>
              </w:rPr>
            </w:pPr>
            <w:r w:rsidRPr="00544F60">
              <w:rPr>
                <w:rFonts w:ascii="Tw Cen MT" w:hAnsi="Tw Cen MT"/>
                <w:b/>
              </w:rPr>
              <w:t>$30.00</w:t>
            </w:r>
          </w:p>
        </w:tc>
      </w:tr>
    </w:tbl>
    <w:p w:rsidR="0050355A" w:rsidRDefault="0050355A" w:rsidP="002022D3">
      <w:pPr>
        <w:ind w:left="714" w:hanging="357"/>
        <w:rPr>
          <w:color w:val="FF0000"/>
        </w:rPr>
      </w:pPr>
    </w:p>
    <w:p w:rsidR="0050355A" w:rsidRDefault="0050355A" w:rsidP="002022D3">
      <w:pPr>
        <w:ind w:left="714" w:hanging="357"/>
        <w:rPr>
          <w:color w:val="FF0000"/>
        </w:rPr>
      </w:pPr>
    </w:p>
    <w:p w:rsidR="002022D3" w:rsidRPr="002A429F" w:rsidRDefault="0050355A" w:rsidP="002022D3">
      <w:pPr>
        <w:ind w:left="714" w:hanging="357"/>
        <w:rPr>
          <w:color w:val="FF0000"/>
        </w:rPr>
      </w:pPr>
      <w:r>
        <w:rPr>
          <w:color w:val="FF0000"/>
        </w:rPr>
        <w:br w:type="textWrapping" w:clear="all"/>
      </w:r>
    </w:p>
    <w:p w:rsidR="002022D3" w:rsidRPr="00867EFD" w:rsidRDefault="002022D3" w:rsidP="002022D3">
      <w:pPr>
        <w:rPr>
          <w:rFonts w:ascii="Tw Cen MT" w:hAnsi="Tw Cen MT"/>
          <w:b/>
          <w:color w:val="000000" w:themeColor="text1"/>
          <w:sz w:val="22"/>
          <w:szCs w:val="20"/>
        </w:rPr>
      </w:pPr>
      <w:r w:rsidRPr="00867EFD">
        <w:rPr>
          <w:rFonts w:ascii="Tw Cen MT" w:hAnsi="Tw Cen MT"/>
          <w:b/>
          <w:color w:val="000000" w:themeColor="text1"/>
          <w:sz w:val="22"/>
          <w:szCs w:val="20"/>
        </w:rPr>
        <w:t xml:space="preserve">NOTE:  </w:t>
      </w:r>
    </w:p>
    <w:p w:rsidR="002022D3" w:rsidRPr="00867EFD" w:rsidRDefault="002022D3" w:rsidP="002022D3">
      <w:pPr>
        <w:rPr>
          <w:rFonts w:ascii="Tw Cen MT" w:hAnsi="Tw Cen MT"/>
          <w:color w:val="000000" w:themeColor="text1"/>
          <w:sz w:val="22"/>
          <w:szCs w:val="20"/>
        </w:rPr>
      </w:pPr>
      <w:r w:rsidRPr="00867EFD">
        <w:rPr>
          <w:rFonts w:ascii="Tw Cen MT" w:hAnsi="Tw Cen MT"/>
          <w:color w:val="000000" w:themeColor="text1"/>
          <w:sz w:val="22"/>
          <w:szCs w:val="20"/>
        </w:rPr>
        <w:t xml:space="preserve">A </w:t>
      </w:r>
      <w:r w:rsidRPr="00867EFD">
        <w:rPr>
          <w:rFonts w:ascii="Tw Cen MT" w:hAnsi="Tw Cen MT"/>
          <w:b/>
          <w:color w:val="000000" w:themeColor="text1"/>
          <w:sz w:val="22"/>
          <w:szCs w:val="20"/>
        </w:rPr>
        <w:t>minimum payment of 50%of the total course costs</w:t>
      </w:r>
      <w:r w:rsidRPr="00867EFD">
        <w:rPr>
          <w:rFonts w:ascii="Tw Cen MT" w:hAnsi="Tw Cen MT"/>
          <w:color w:val="000000" w:themeColor="text1"/>
          <w:sz w:val="22"/>
          <w:szCs w:val="20"/>
        </w:rPr>
        <w:t xml:space="preserve"> must be paid at the time of </w:t>
      </w:r>
      <w:r w:rsidRPr="00617486">
        <w:rPr>
          <w:rFonts w:ascii="Tw Cen MT" w:hAnsi="Tw Cen MT"/>
          <w:sz w:val="22"/>
          <w:szCs w:val="20"/>
        </w:rPr>
        <w:t>application (</w:t>
      </w:r>
      <w:r w:rsidRPr="00617486">
        <w:rPr>
          <w:rFonts w:ascii="Tw Cen MT" w:hAnsi="Tw Cen MT"/>
          <w:b/>
          <w:sz w:val="22"/>
          <w:szCs w:val="20"/>
        </w:rPr>
        <w:t>closes</w:t>
      </w:r>
      <w:r w:rsidRPr="00617486">
        <w:rPr>
          <w:rFonts w:ascii="Tw Cen MT" w:hAnsi="Tw Cen MT"/>
          <w:sz w:val="22"/>
          <w:szCs w:val="20"/>
        </w:rPr>
        <w:t xml:space="preserve"> </w:t>
      </w:r>
      <w:r w:rsidRPr="00617486">
        <w:rPr>
          <w:rFonts w:ascii="Tw Cen MT" w:hAnsi="Tw Cen MT"/>
          <w:b/>
          <w:sz w:val="22"/>
          <w:szCs w:val="20"/>
        </w:rPr>
        <w:t xml:space="preserve">Wednesday </w:t>
      </w:r>
      <w:r w:rsidR="00617486" w:rsidRPr="00617486">
        <w:rPr>
          <w:rFonts w:ascii="Tw Cen MT" w:hAnsi="Tw Cen MT"/>
          <w:b/>
          <w:sz w:val="22"/>
          <w:szCs w:val="20"/>
        </w:rPr>
        <w:t>4</w:t>
      </w:r>
      <w:r w:rsidRPr="00617486">
        <w:rPr>
          <w:rFonts w:ascii="Tw Cen MT" w:hAnsi="Tw Cen MT"/>
          <w:b/>
          <w:sz w:val="22"/>
          <w:szCs w:val="20"/>
          <w:vertAlign w:val="superscript"/>
        </w:rPr>
        <w:t>th</w:t>
      </w:r>
      <w:r w:rsidRPr="00617486">
        <w:rPr>
          <w:rFonts w:ascii="Tw Cen MT" w:hAnsi="Tw Cen MT"/>
          <w:b/>
          <w:sz w:val="22"/>
          <w:szCs w:val="20"/>
        </w:rPr>
        <w:t xml:space="preserve"> </w:t>
      </w:r>
      <w:r w:rsidR="00617486" w:rsidRPr="00617486">
        <w:rPr>
          <w:rFonts w:ascii="Tw Cen MT" w:hAnsi="Tw Cen MT"/>
          <w:b/>
          <w:sz w:val="22"/>
          <w:szCs w:val="20"/>
        </w:rPr>
        <w:t>September</w:t>
      </w:r>
      <w:r w:rsidRPr="00617486">
        <w:rPr>
          <w:rFonts w:ascii="Tw Cen MT" w:hAnsi="Tw Cen MT"/>
          <w:b/>
          <w:sz w:val="22"/>
          <w:szCs w:val="20"/>
        </w:rPr>
        <w:t>)</w:t>
      </w:r>
      <w:r w:rsidRPr="00867EFD">
        <w:rPr>
          <w:rFonts w:ascii="Tw Cen MT" w:hAnsi="Tw Cen MT"/>
          <w:color w:val="FF0000"/>
          <w:sz w:val="22"/>
          <w:szCs w:val="20"/>
        </w:rPr>
        <w:t xml:space="preserve"> </w:t>
      </w:r>
      <w:r w:rsidRPr="00867EFD">
        <w:rPr>
          <w:rFonts w:ascii="Tw Cen MT" w:hAnsi="Tw Cen MT"/>
          <w:color w:val="000000" w:themeColor="text1"/>
          <w:sz w:val="22"/>
          <w:szCs w:val="20"/>
        </w:rPr>
        <w:t xml:space="preserve">for the student to be enrolled in their selected courses </w:t>
      </w:r>
      <w:r w:rsidRPr="00867EFD">
        <w:rPr>
          <w:rFonts w:ascii="Tw Cen MT" w:hAnsi="Tw Cen MT"/>
          <w:b/>
          <w:color w:val="000000" w:themeColor="text1"/>
          <w:sz w:val="22"/>
          <w:szCs w:val="20"/>
        </w:rPr>
        <w:t>and</w:t>
      </w:r>
      <w:r w:rsidRPr="00867EFD">
        <w:rPr>
          <w:rFonts w:ascii="Tw Cen MT" w:hAnsi="Tw Cen MT"/>
          <w:color w:val="000000" w:themeColor="text1"/>
          <w:sz w:val="22"/>
          <w:szCs w:val="20"/>
        </w:rPr>
        <w:t xml:space="preserve"> the balance to be paid prior to the commencement of the school year.</w:t>
      </w:r>
    </w:p>
    <w:p w:rsidR="007754FD" w:rsidRPr="00867EFD" w:rsidRDefault="007754FD" w:rsidP="007754FD">
      <w:pPr>
        <w:ind w:firstLine="284"/>
        <w:rPr>
          <w:rFonts w:ascii="Tw Cen MT" w:hAnsi="Tw Cen MT"/>
          <w:i/>
          <w:color w:val="000000" w:themeColor="text1"/>
          <w:sz w:val="22"/>
          <w:szCs w:val="22"/>
        </w:rPr>
      </w:pPr>
      <w:r w:rsidRPr="00867EFD">
        <w:rPr>
          <w:rFonts w:ascii="Tw Cen MT" w:hAnsi="Tw Cen MT"/>
          <w:i/>
          <w:color w:val="000000" w:themeColor="text1"/>
          <w:sz w:val="22"/>
          <w:szCs w:val="22"/>
        </w:rPr>
        <w:t>* Indicates a high cost option</w:t>
      </w:r>
    </w:p>
    <w:p w:rsidR="003371C3" w:rsidRPr="00867EFD" w:rsidRDefault="007754FD" w:rsidP="007754FD">
      <w:pPr>
        <w:ind w:left="284"/>
        <w:rPr>
          <w:rFonts w:ascii="Tw Cen MT" w:hAnsi="Tw Cen MT"/>
          <w:color w:val="000000" w:themeColor="text1"/>
          <w:sz w:val="22"/>
          <w:szCs w:val="20"/>
        </w:rPr>
      </w:pPr>
      <w:r w:rsidRPr="00867EFD">
        <w:rPr>
          <w:rFonts w:ascii="Tw Cen MT" w:hAnsi="Tw Cen MT"/>
          <w:i/>
          <w:color w:val="000000" w:themeColor="text1"/>
          <w:sz w:val="20"/>
          <w:szCs w:val="22"/>
        </w:rPr>
        <w:t>^</w:t>
      </w:r>
      <w:r w:rsidR="003371C3" w:rsidRPr="00867EFD">
        <w:rPr>
          <w:rFonts w:ascii="Tw Cen MT" w:hAnsi="Tw Cen MT"/>
          <w:i/>
          <w:color w:val="000000" w:themeColor="text1"/>
          <w:sz w:val="20"/>
          <w:szCs w:val="22"/>
        </w:rPr>
        <w:t xml:space="preserve"> </w:t>
      </w:r>
      <w:r w:rsidRPr="00867EFD">
        <w:rPr>
          <w:rFonts w:ascii="Tw Cen MT" w:hAnsi="Tw Cen MT"/>
          <w:i/>
          <w:color w:val="000000" w:themeColor="text1"/>
          <w:sz w:val="20"/>
          <w:szCs w:val="22"/>
        </w:rPr>
        <w:t>A specialist program for selected students</w:t>
      </w:r>
    </w:p>
    <w:p w:rsidR="00FD69F6" w:rsidRPr="00867EFD" w:rsidRDefault="00FD69F6" w:rsidP="002022D3">
      <w:pPr>
        <w:rPr>
          <w:rFonts w:ascii="Tw Cen MT" w:hAnsi="Tw Cen MT"/>
          <w:color w:val="000000" w:themeColor="text1"/>
          <w:sz w:val="22"/>
          <w:szCs w:val="20"/>
        </w:rPr>
      </w:pPr>
    </w:p>
    <w:p w:rsidR="00FD69F6" w:rsidRPr="00867EFD" w:rsidRDefault="00FD69F6" w:rsidP="00FD69F6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  <w:r w:rsidRPr="00867EFD">
        <w:rPr>
          <w:rFonts w:ascii="Tw Cen MT" w:hAnsi="Tw Cen MT"/>
          <w:b/>
          <w:i/>
          <w:color w:val="000000" w:themeColor="text1"/>
          <w:sz w:val="22"/>
          <w:szCs w:val="22"/>
        </w:rPr>
        <w:t>Office Use Only</w:t>
      </w:r>
    </w:p>
    <w:p w:rsidR="00FD69F6" w:rsidRPr="00867EFD" w:rsidRDefault="00FD69F6" w:rsidP="00FD69F6">
      <w:pPr>
        <w:jc w:val="center"/>
        <w:rPr>
          <w:rFonts w:ascii="Tw Cen MT" w:hAnsi="Tw Cen MT"/>
          <w:color w:val="000000" w:themeColor="text1"/>
          <w:sz w:val="28"/>
        </w:rPr>
      </w:pPr>
      <w:r w:rsidRPr="00867EFD">
        <w:rPr>
          <w:rFonts w:ascii="Tw Cen MT" w:hAnsi="Tw Cen MT"/>
          <w:b/>
          <w:color w:val="000000" w:themeColor="text1"/>
          <w:sz w:val="22"/>
          <w:szCs w:val="22"/>
        </w:rPr>
        <w:t>Receipt No: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   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Amount Paid: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</w:t>
      </w:r>
      <w:proofErr w:type="gramStart"/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_ 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Signature</w:t>
      </w:r>
      <w:proofErr w:type="gramEnd"/>
      <w:r w:rsidRPr="00867EFD">
        <w:rPr>
          <w:rFonts w:ascii="Tw Cen MT" w:hAnsi="Tw Cen MT"/>
          <w:b/>
          <w:color w:val="000000" w:themeColor="text1"/>
          <w:sz w:val="22"/>
          <w:szCs w:val="22"/>
        </w:rPr>
        <w:t>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____________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Date: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_______________</w:t>
      </w:r>
    </w:p>
    <w:sectPr w:rsidR="00FD69F6" w:rsidRPr="00867EFD" w:rsidSect="00F415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1ED"/>
    <w:multiLevelType w:val="hybridMultilevel"/>
    <w:tmpl w:val="2466A7A4"/>
    <w:lvl w:ilvl="0" w:tplc="A8D0D1F4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1D3"/>
    <w:multiLevelType w:val="hybridMultilevel"/>
    <w:tmpl w:val="9C4A5C5A"/>
    <w:lvl w:ilvl="0" w:tplc="0C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BE54FDD"/>
    <w:multiLevelType w:val="hybridMultilevel"/>
    <w:tmpl w:val="27CAF752"/>
    <w:lvl w:ilvl="0" w:tplc="A8D0D1F4">
      <w:numFmt w:val="bullet"/>
      <w:lvlText w:val="-"/>
      <w:lvlJc w:val="left"/>
      <w:pPr>
        <w:ind w:left="105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5844ED1"/>
    <w:multiLevelType w:val="hybridMultilevel"/>
    <w:tmpl w:val="DBE8E142"/>
    <w:lvl w:ilvl="0" w:tplc="A8D0D1F4">
      <w:numFmt w:val="bullet"/>
      <w:lvlText w:val="-"/>
      <w:lvlJc w:val="left"/>
      <w:pPr>
        <w:ind w:left="908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 w15:restartNumberingAfterBreak="0">
    <w:nsid w:val="4FE42108"/>
    <w:multiLevelType w:val="hybridMultilevel"/>
    <w:tmpl w:val="653C3574"/>
    <w:lvl w:ilvl="0" w:tplc="305EE4CE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C1B1F"/>
    <w:multiLevelType w:val="hybridMultilevel"/>
    <w:tmpl w:val="6F384878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F"/>
    <w:rsid w:val="001036CE"/>
    <w:rsid w:val="00142126"/>
    <w:rsid w:val="002022D3"/>
    <w:rsid w:val="002A429F"/>
    <w:rsid w:val="0031584F"/>
    <w:rsid w:val="003371C3"/>
    <w:rsid w:val="00501013"/>
    <w:rsid w:val="0050355A"/>
    <w:rsid w:val="00544F60"/>
    <w:rsid w:val="00565093"/>
    <w:rsid w:val="005A3B1C"/>
    <w:rsid w:val="00603CF6"/>
    <w:rsid w:val="00617486"/>
    <w:rsid w:val="006B3958"/>
    <w:rsid w:val="00761B52"/>
    <w:rsid w:val="007754FD"/>
    <w:rsid w:val="00782081"/>
    <w:rsid w:val="00867EFD"/>
    <w:rsid w:val="00885AE3"/>
    <w:rsid w:val="008C6124"/>
    <w:rsid w:val="00954F34"/>
    <w:rsid w:val="009A1C82"/>
    <w:rsid w:val="00A7637F"/>
    <w:rsid w:val="00AB35D0"/>
    <w:rsid w:val="00DD070E"/>
    <w:rsid w:val="00EF5A6C"/>
    <w:rsid w:val="00F415FF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73CE"/>
  <w15:docId w15:val="{9429CA9D-5EC2-4D04-A7EA-548E6311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FF"/>
    <w:pPr>
      <w:ind w:left="0" w:firstLine="0"/>
    </w:pPr>
    <w:rPr>
      <w:rFonts w:ascii="Times New Roman" w:eastAsia="Calibri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15FF"/>
    <w:rPr>
      <w:rFonts w:ascii="Arial" w:eastAsia="Times New Roman" w:hAnsi="Arial"/>
      <w:b/>
      <w:bCs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F415FF"/>
    <w:rPr>
      <w:rFonts w:ascii="Arial" w:eastAsia="Times New Roman" w:hAnsi="Arial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C"/>
    <w:rPr>
      <w:rFonts w:ascii="Tahoma" w:eastAsia="Calibri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54F34"/>
    <w:pPr>
      <w:ind w:left="720" w:hanging="6"/>
      <w:contextualSpacing/>
    </w:pPr>
    <w:rPr>
      <w:rFonts w:ascii="Tw Cen MT" w:eastAsiaTheme="minorHAnsi" w:hAnsi="Tw Cen M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FINDLAY Lauren</dc:creator>
  <cp:lastModifiedBy>D'AGNONE Michelle [Thornlie Senior High School]</cp:lastModifiedBy>
  <cp:revision>3</cp:revision>
  <cp:lastPrinted>2019-08-15T04:25:00Z</cp:lastPrinted>
  <dcterms:created xsi:type="dcterms:W3CDTF">2019-08-26T23:27:00Z</dcterms:created>
  <dcterms:modified xsi:type="dcterms:W3CDTF">2019-08-26T23:29:00Z</dcterms:modified>
</cp:coreProperties>
</file>