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12B3" w14:textId="2FC54603" w:rsidR="00423D24" w:rsidRPr="001A7626" w:rsidRDefault="00BE10E5" w:rsidP="00A62BE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7626">
        <w:rPr>
          <w:rFonts w:asciiTheme="minorHAnsi" w:hAnsiTheme="minorHAnsi" w:cstheme="minorHAnsi"/>
          <w:b/>
          <w:bCs/>
          <w:sz w:val="32"/>
          <w:szCs w:val="32"/>
        </w:rPr>
        <w:t>YEAR 11 SUBJECT COSTINGS – 202</w:t>
      </w:r>
      <w:r w:rsidR="003B15ED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125B1D8B" w14:textId="4C89202F" w:rsidR="00A62BED" w:rsidRPr="00BD40EA" w:rsidRDefault="00A62BED" w:rsidP="00A62BED">
      <w:pPr>
        <w:jc w:val="center"/>
        <w:rPr>
          <w:rFonts w:ascii="Tw Cen MT" w:hAnsi="Tw Cen MT" w:cstheme="minorHAnsi"/>
        </w:rPr>
      </w:pPr>
    </w:p>
    <w:tbl>
      <w:tblPr>
        <w:tblStyle w:val="TableGrid"/>
        <w:tblW w:w="15056" w:type="dxa"/>
        <w:tblLook w:val="04A0" w:firstRow="1" w:lastRow="0" w:firstColumn="1" w:lastColumn="0" w:noHBand="0" w:noVBand="1"/>
      </w:tblPr>
      <w:tblGrid>
        <w:gridCol w:w="3827"/>
        <w:gridCol w:w="908"/>
        <w:gridCol w:w="203"/>
        <w:gridCol w:w="3889"/>
        <w:gridCol w:w="905"/>
        <w:gridCol w:w="595"/>
        <w:gridCol w:w="3800"/>
        <w:gridCol w:w="45"/>
        <w:gridCol w:w="884"/>
      </w:tblGrid>
      <w:tr w:rsidR="00EF1614" w:rsidRPr="00BD40EA" w14:paraId="1548D5F7" w14:textId="77777777" w:rsidTr="00A50FA3">
        <w:trPr>
          <w:trHeight w:val="512"/>
        </w:trPr>
        <w:tc>
          <w:tcPr>
            <w:tcW w:w="4735" w:type="dxa"/>
            <w:gridSpan w:val="2"/>
            <w:shd w:val="clear" w:color="auto" w:fill="D99594" w:themeFill="accent2" w:themeFillTint="99"/>
          </w:tcPr>
          <w:p w14:paraId="34907A65" w14:textId="0CD09657" w:rsidR="00EF1614" w:rsidRPr="00BD40EA" w:rsidRDefault="00EF1614" w:rsidP="00BD40EA">
            <w:pPr>
              <w:rPr>
                <w:rFonts w:ascii="Tw Cen MT" w:hAnsi="Tw Cen MT" w:cstheme="minorHAnsi"/>
                <w:b/>
                <w:bCs/>
              </w:rPr>
            </w:pPr>
            <w:r w:rsidRPr="00BD40EA">
              <w:rPr>
                <w:rFonts w:ascii="Tw Cen MT" w:hAnsi="Tw Cen MT" w:cstheme="minorHAnsi"/>
                <w:b/>
                <w:bCs/>
              </w:rPr>
              <w:t>THE ARTS</w:t>
            </w:r>
          </w:p>
        </w:tc>
        <w:tc>
          <w:tcPr>
            <w:tcW w:w="4997" w:type="dxa"/>
            <w:gridSpan w:val="3"/>
            <w:shd w:val="clear" w:color="auto" w:fill="92CDDC" w:themeFill="accent5" w:themeFillTint="99"/>
          </w:tcPr>
          <w:p w14:paraId="0F9A7B93" w14:textId="7A6CB896" w:rsidR="00EF1614" w:rsidRPr="00BD40EA" w:rsidRDefault="00EF1614" w:rsidP="00BD40EA">
            <w:pPr>
              <w:rPr>
                <w:rFonts w:ascii="Tw Cen MT" w:hAnsi="Tw Cen MT" w:cstheme="minorHAnsi"/>
                <w:b/>
                <w:bCs/>
              </w:rPr>
            </w:pPr>
            <w:r w:rsidRPr="00BD40EA">
              <w:rPr>
                <w:rFonts w:ascii="Tw Cen MT" w:hAnsi="Tw Cen MT" w:cstheme="minorHAnsi"/>
                <w:b/>
                <w:bCs/>
              </w:rPr>
              <w:t>HUMANTITIES &amp; SOCIAL SCIENCE</w:t>
            </w:r>
          </w:p>
        </w:tc>
        <w:tc>
          <w:tcPr>
            <w:tcW w:w="5324" w:type="dxa"/>
            <w:gridSpan w:val="4"/>
            <w:shd w:val="clear" w:color="auto" w:fill="F5A1B5"/>
          </w:tcPr>
          <w:p w14:paraId="32843743" w14:textId="21B65C4B" w:rsidR="00EF1614" w:rsidRPr="00BD40EA" w:rsidRDefault="00EF1614" w:rsidP="00BD40EA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bCs/>
              </w:rPr>
              <w:t xml:space="preserve">TECHNOLOGIES </w:t>
            </w:r>
          </w:p>
        </w:tc>
      </w:tr>
      <w:tr w:rsidR="00EF1614" w:rsidRPr="00BE10E5" w14:paraId="7A447881" w14:textId="77777777" w:rsidTr="00A50FA3">
        <w:trPr>
          <w:trHeight w:val="466"/>
        </w:trPr>
        <w:tc>
          <w:tcPr>
            <w:tcW w:w="3827" w:type="dxa"/>
            <w:shd w:val="clear" w:color="auto" w:fill="F2DBDB" w:themeFill="accent2" w:themeFillTint="33"/>
            <w:vAlign w:val="center"/>
          </w:tcPr>
          <w:p w14:paraId="2645294B" w14:textId="17F5BA4E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sz w:val="20"/>
                <w:szCs w:val="20"/>
              </w:rPr>
              <w:t>Certificate II in Dance - DDAN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14:paraId="464DDD70" w14:textId="48F8FDE7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3434FE8F" w14:textId="1B1BD324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sz w:val="20"/>
                <w:szCs w:val="20"/>
              </w:rPr>
              <w:t>General Ancient History - GEHIA</w:t>
            </w:r>
          </w:p>
        </w:tc>
        <w:tc>
          <w:tcPr>
            <w:tcW w:w="905" w:type="dxa"/>
            <w:shd w:val="clear" w:color="auto" w:fill="DAEEF3" w:themeFill="accent5" w:themeFillTint="33"/>
            <w:vAlign w:val="bottom"/>
          </w:tcPr>
          <w:p w14:paraId="70168ADD" w14:textId="0E7C6DAA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sz w:val="20"/>
                <w:szCs w:val="20"/>
              </w:rPr>
              <w:t>$70.00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2BDA351A" w14:textId="5F8D760D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Applied Info Tech</w:t>
            </w:r>
            <w:r>
              <w:rPr>
                <w:rFonts w:ascii="Tw Cen MT" w:hAnsi="Tw Cen MT"/>
                <w:sz w:val="20"/>
                <w:szCs w:val="20"/>
              </w:rPr>
              <w:t>nology</w:t>
            </w:r>
            <w:r w:rsidRPr="00981BD2">
              <w:rPr>
                <w:rFonts w:ascii="Tw Cen MT" w:hAnsi="Tw Cen MT"/>
                <w:sz w:val="20"/>
                <w:szCs w:val="20"/>
              </w:rPr>
              <w:t xml:space="preserve"> - GEAIT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6D33E0D0" w14:textId="27A42F57" w:rsidR="00A92F32" w:rsidRPr="00BE10E5" w:rsidRDefault="001A7626" w:rsidP="00A92F32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710B4B">
              <w:rPr>
                <w:rFonts w:ascii="Tw Cen MT" w:hAnsi="Tw Cen MT"/>
                <w:b/>
                <w:sz w:val="20"/>
                <w:szCs w:val="20"/>
              </w:rPr>
              <w:t>60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</w:tr>
      <w:tr w:rsidR="00EF1614" w:rsidRPr="00BE10E5" w14:paraId="32844A77" w14:textId="77777777" w:rsidTr="00A50FA3">
        <w:trPr>
          <w:trHeight w:val="419"/>
        </w:trPr>
        <w:tc>
          <w:tcPr>
            <w:tcW w:w="3827" w:type="dxa"/>
            <w:shd w:val="clear" w:color="auto" w:fill="F2DBDB" w:themeFill="accent2" w:themeFillTint="33"/>
            <w:vAlign w:val="center"/>
          </w:tcPr>
          <w:p w14:paraId="2FCFF143" w14:textId="7E95C35F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color w:val="000000" w:themeColor="text1"/>
                <w:sz w:val="20"/>
                <w:szCs w:val="20"/>
              </w:rPr>
              <w:t>Certificate II in Creative Industries - DMED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14:paraId="57676FAE" w14:textId="7B5CC114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363445F8" w14:textId="3C3D6A17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sz w:val="20"/>
                <w:szCs w:val="20"/>
              </w:rPr>
              <w:t>General Career and Ent - GECAE</w:t>
            </w:r>
          </w:p>
        </w:tc>
        <w:tc>
          <w:tcPr>
            <w:tcW w:w="905" w:type="dxa"/>
            <w:shd w:val="clear" w:color="auto" w:fill="DAEEF3" w:themeFill="accent5" w:themeFillTint="33"/>
            <w:vAlign w:val="bottom"/>
          </w:tcPr>
          <w:p w14:paraId="0E6D1A2E" w14:textId="76C25D73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sz w:val="20"/>
                <w:szCs w:val="20"/>
              </w:rPr>
              <w:t>$60.00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0A921D72" w14:textId="2192ACA4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Tech Graphics - GEDEST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228063E0" w14:textId="12F5E3E0" w:rsidR="00A92F32" w:rsidRPr="00BE10E5" w:rsidRDefault="00A92F32" w:rsidP="00A92F32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EF1614" w:rsidRPr="00BE10E5" w14:paraId="5134F43D" w14:textId="77777777" w:rsidTr="00A50FA3">
        <w:trPr>
          <w:trHeight w:val="466"/>
        </w:trPr>
        <w:tc>
          <w:tcPr>
            <w:tcW w:w="3827" w:type="dxa"/>
            <w:shd w:val="clear" w:color="auto" w:fill="F2DBDB" w:themeFill="accent2" w:themeFillTint="33"/>
            <w:vAlign w:val="center"/>
          </w:tcPr>
          <w:p w14:paraId="182972A7" w14:textId="11351537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color w:val="000000" w:themeColor="text1"/>
                <w:sz w:val="20"/>
                <w:szCs w:val="20"/>
              </w:rPr>
              <w:t>General Music - GEMUS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14:paraId="092025B9" w14:textId="3C7B9288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$90.00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3153CE66" w14:textId="41ED009D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sz w:val="20"/>
                <w:szCs w:val="20"/>
              </w:rPr>
              <w:t>General Psychology - GEPSY</w:t>
            </w:r>
          </w:p>
        </w:tc>
        <w:tc>
          <w:tcPr>
            <w:tcW w:w="905" w:type="dxa"/>
            <w:shd w:val="clear" w:color="auto" w:fill="DAEEF3" w:themeFill="accent5" w:themeFillTint="33"/>
            <w:vAlign w:val="bottom"/>
          </w:tcPr>
          <w:p w14:paraId="7721EEA0" w14:textId="6729C6A8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sz w:val="20"/>
                <w:szCs w:val="20"/>
              </w:rPr>
              <w:t>$95.00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6BCC6C94" w14:textId="7E33C91C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General Food Science &amp; Technology - GEFST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1C6E5EBB" w14:textId="32DBE4B3" w:rsidR="00A92F32" w:rsidRPr="00BE10E5" w:rsidRDefault="00A92F32" w:rsidP="00A92F32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776B2D" w:rsidRPr="00BE10E5">
              <w:rPr>
                <w:rFonts w:ascii="Tw Cen MT" w:hAnsi="Tw Cen MT"/>
                <w:b/>
                <w:sz w:val="20"/>
                <w:szCs w:val="20"/>
              </w:rPr>
              <w:t>2</w:t>
            </w:r>
            <w:r w:rsidR="00710B4B">
              <w:rPr>
                <w:rFonts w:ascii="Tw Cen MT" w:hAnsi="Tw Cen MT"/>
                <w:b/>
                <w:sz w:val="20"/>
                <w:szCs w:val="20"/>
              </w:rPr>
              <w:t>5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EF1614" w:rsidRPr="00BE10E5" w14:paraId="635E8802" w14:textId="77777777" w:rsidTr="00A50FA3">
        <w:trPr>
          <w:trHeight w:val="419"/>
        </w:trPr>
        <w:tc>
          <w:tcPr>
            <w:tcW w:w="3827" w:type="dxa"/>
            <w:shd w:val="clear" w:color="auto" w:fill="F2DBDB" w:themeFill="accent2" w:themeFillTint="33"/>
          </w:tcPr>
          <w:p w14:paraId="778AACDC" w14:textId="3B2FE537" w:rsidR="00A92F32" w:rsidRPr="00EF1614" w:rsidRDefault="00A92F32" w:rsidP="00EF1614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EF1614">
              <w:rPr>
                <w:rFonts w:ascii="Tw Cen MT" w:hAnsi="Tw Cen MT"/>
                <w:sz w:val="20"/>
                <w:szCs w:val="20"/>
              </w:rPr>
              <w:t>General Visual Arts - GEVIS</w:t>
            </w:r>
          </w:p>
        </w:tc>
        <w:tc>
          <w:tcPr>
            <w:tcW w:w="908" w:type="dxa"/>
            <w:shd w:val="clear" w:color="auto" w:fill="F2DBDB" w:themeFill="accent2" w:themeFillTint="33"/>
          </w:tcPr>
          <w:p w14:paraId="1E1678EC" w14:textId="24A45669" w:rsidR="00A92F32" w:rsidRPr="00EF1614" w:rsidRDefault="00A92F32" w:rsidP="00EF1614">
            <w:pPr>
              <w:rPr>
                <w:rFonts w:ascii="Tw Cen MT" w:hAnsi="Tw Cen MT" w:cstheme="minorHAnsi"/>
                <w:b/>
                <w:bCs/>
                <w:sz w:val="20"/>
                <w:szCs w:val="20"/>
              </w:rPr>
            </w:pPr>
            <w:r w:rsidRPr="00EF1614">
              <w:rPr>
                <w:rFonts w:ascii="Tw Cen MT" w:hAnsi="Tw Cen MT"/>
                <w:b/>
                <w:sz w:val="20"/>
                <w:szCs w:val="20"/>
              </w:rPr>
              <w:t>$100.00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5F29B918" w14:textId="5A066211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sz w:val="20"/>
                <w:szCs w:val="20"/>
              </w:rPr>
              <w:t>ATAR Modern History - AEHIM</w:t>
            </w:r>
          </w:p>
        </w:tc>
        <w:tc>
          <w:tcPr>
            <w:tcW w:w="905" w:type="dxa"/>
            <w:shd w:val="clear" w:color="auto" w:fill="DAEEF3" w:themeFill="accent5" w:themeFillTint="33"/>
            <w:vAlign w:val="bottom"/>
          </w:tcPr>
          <w:p w14:paraId="5EAEB2DF" w14:textId="319455E1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sz w:val="20"/>
                <w:szCs w:val="20"/>
              </w:rPr>
              <w:t>$70.00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6F10F717" w14:textId="467833C3" w:rsidR="00A92F32" w:rsidRPr="00BD40EA" w:rsidRDefault="00A92F32" w:rsidP="00A92F32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>General Materials D &amp; T (Metals) - GEMDTM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78E424A3" w14:textId="3AD422FE" w:rsidR="00A92F32" w:rsidRPr="00BE10E5" w:rsidRDefault="00A92F32" w:rsidP="00A92F32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$1</w:t>
            </w:r>
            <w:r w:rsidR="00776B2D" w:rsidRPr="00BE10E5">
              <w:rPr>
                <w:rFonts w:ascii="Tw Cen MT" w:hAnsi="Tw Cen MT"/>
                <w:b/>
                <w:bCs/>
                <w:sz w:val="20"/>
                <w:szCs w:val="20"/>
              </w:rPr>
              <w:t>2</w:t>
            </w: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0.00</w:t>
            </w:r>
          </w:p>
        </w:tc>
      </w:tr>
      <w:tr w:rsidR="0058378C" w:rsidRPr="00BE10E5" w14:paraId="4B9BE171" w14:textId="77777777" w:rsidTr="00A50FA3">
        <w:trPr>
          <w:trHeight w:val="408"/>
        </w:trPr>
        <w:tc>
          <w:tcPr>
            <w:tcW w:w="4735" w:type="dxa"/>
            <w:gridSpan w:val="2"/>
            <w:shd w:val="clear" w:color="auto" w:fill="FABF8F" w:themeFill="accent6" w:themeFillTint="99"/>
          </w:tcPr>
          <w:p w14:paraId="2EA06F23" w14:textId="4FDCAEAD" w:rsidR="00A92F32" w:rsidRPr="00BD40EA" w:rsidRDefault="00A92F32" w:rsidP="00A92F32">
            <w:pPr>
              <w:pStyle w:val="NoSpacing"/>
              <w:rPr>
                <w:rFonts w:ascii="Tw Cen MT" w:hAnsi="Tw Cen MT"/>
              </w:rPr>
            </w:pPr>
            <w:r w:rsidRPr="00BD40EA">
              <w:rPr>
                <w:rFonts w:ascii="Tw Cen MT" w:hAnsi="Tw Cen MT"/>
                <w:b/>
                <w:bCs/>
              </w:rPr>
              <w:t>ENGLISH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5BD4566C" w14:textId="4A8E8EBA" w:rsidR="00A92F32" w:rsidRPr="00BD40EA" w:rsidRDefault="00A92F32" w:rsidP="00A92F32">
            <w:pPr>
              <w:pStyle w:val="NoSpacing"/>
              <w:rPr>
                <w:rFonts w:ascii="Tw Cen MT" w:hAnsi="Tw Cen MT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>ATAR Business Management &amp; Enterprise - AEBME</w:t>
            </w:r>
          </w:p>
        </w:tc>
        <w:tc>
          <w:tcPr>
            <w:tcW w:w="905" w:type="dxa"/>
            <w:shd w:val="clear" w:color="auto" w:fill="DAEEF3" w:themeFill="accent5" w:themeFillTint="33"/>
            <w:vAlign w:val="bottom"/>
          </w:tcPr>
          <w:p w14:paraId="7C045CB9" w14:textId="3C86EF12" w:rsidR="00A92F32" w:rsidRPr="00BD40EA" w:rsidRDefault="00A92F32" w:rsidP="00A92F32">
            <w:pPr>
              <w:pStyle w:val="NoSpacing"/>
              <w:rPr>
                <w:rFonts w:ascii="Tw Cen MT" w:hAnsi="Tw Cen MT"/>
                <w:b/>
                <w:bCs/>
              </w:rPr>
            </w:pPr>
            <w:r w:rsidRPr="00BD40EA">
              <w:rPr>
                <w:rFonts w:ascii="Tw Cen MT" w:hAnsi="Tw Cen MT"/>
                <w:b/>
                <w:bCs/>
                <w:sz w:val="20"/>
                <w:szCs w:val="20"/>
              </w:rPr>
              <w:t>$30.00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4E663033" w14:textId="54E0B3E0" w:rsidR="00A92F32" w:rsidRPr="00BD40EA" w:rsidRDefault="00A92F32" w:rsidP="00A92F32">
            <w:pPr>
              <w:pStyle w:val="NoSpacing"/>
              <w:rPr>
                <w:rFonts w:ascii="Tw Cen MT" w:hAnsi="Tw Cen MT"/>
                <w:sz w:val="20"/>
                <w:szCs w:val="20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>General Materials D &amp; T (Wood) - GEMDTW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4153EC45" w14:textId="38C96921" w:rsidR="00A92F32" w:rsidRPr="00BE10E5" w:rsidRDefault="00A92F32" w:rsidP="00A92F32">
            <w:pPr>
              <w:pStyle w:val="NoSpacing"/>
              <w:rPr>
                <w:rFonts w:ascii="Tw Cen MT" w:hAnsi="Tw Cen MT"/>
                <w:b/>
                <w:bCs/>
              </w:rPr>
            </w:pP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$1</w:t>
            </w:r>
            <w:r w:rsidR="00776B2D" w:rsidRPr="00BE10E5">
              <w:rPr>
                <w:rFonts w:ascii="Tw Cen MT" w:hAnsi="Tw Cen MT"/>
                <w:b/>
                <w:bCs/>
                <w:sz w:val="20"/>
                <w:szCs w:val="20"/>
              </w:rPr>
              <w:t>2</w:t>
            </w: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0.00</w:t>
            </w:r>
          </w:p>
        </w:tc>
      </w:tr>
      <w:tr w:rsidR="00EF1614" w:rsidRPr="00BE10E5" w14:paraId="6B7ABB12" w14:textId="77777777" w:rsidTr="00A50FA3">
        <w:trPr>
          <w:trHeight w:val="419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14:paraId="362485BE" w14:textId="22BCCDD2" w:rsidR="00A92F32" w:rsidRPr="00BD40EA" w:rsidRDefault="00A92F32" w:rsidP="00A92F32">
            <w:pPr>
              <w:pStyle w:val="NoSpacing"/>
              <w:rPr>
                <w:rFonts w:ascii="Tw Cen MT" w:hAnsi="Tw Cen MT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Foundation English - FEENG</w:t>
            </w:r>
          </w:p>
        </w:tc>
        <w:tc>
          <w:tcPr>
            <w:tcW w:w="908" w:type="dxa"/>
            <w:shd w:val="clear" w:color="auto" w:fill="FDE9D9" w:themeFill="accent6" w:themeFillTint="33"/>
            <w:vAlign w:val="center"/>
          </w:tcPr>
          <w:p w14:paraId="322B8DC3" w14:textId="4030B7A6" w:rsidR="00A92F32" w:rsidRPr="00BD40EA" w:rsidRDefault="00A92F32" w:rsidP="00A92F32">
            <w:pPr>
              <w:pStyle w:val="NoSpacing"/>
              <w:rPr>
                <w:rFonts w:ascii="Tw Cen MT" w:hAnsi="Tw Cen MT"/>
                <w:b/>
                <w:bCs/>
              </w:rPr>
            </w:pPr>
            <w:r w:rsidRPr="00BD40EA">
              <w:rPr>
                <w:rFonts w:ascii="Tw Cen MT" w:hAnsi="Tw Cen MT"/>
                <w:b/>
                <w:bCs/>
                <w:sz w:val="20"/>
                <w:szCs w:val="22"/>
              </w:rPr>
              <w:t>$80.00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4BEA2D1C" w14:textId="31740272" w:rsidR="00A92F32" w:rsidRPr="00BD40EA" w:rsidRDefault="00A92F32" w:rsidP="00A92F32">
            <w:pPr>
              <w:pStyle w:val="NoSpacing"/>
              <w:rPr>
                <w:rFonts w:ascii="Tw Cen MT" w:hAnsi="Tw Cen MT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>ATAR Psychology - AEPSY</w:t>
            </w:r>
          </w:p>
        </w:tc>
        <w:tc>
          <w:tcPr>
            <w:tcW w:w="905" w:type="dxa"/>
            <w:shd w:val="clear" w:color="auto" w:fill="DAEEF3" w:themeFill="accent5" w:themeFillTint="33"/>
            <w:vAlign w:val="bottom"/>
          </w:tcPr>
          <w:p w14:paraId="71D158A5" w14:textId="355AED7D" w:rsidR="00A92F32" w:rsidRPr="00BD40EA" w:rsidRDefault="00A92F32" w:rsidP="00A92F32">
            <w:pPr>
              <w:pStyle w:val="NoSpacing"/>
              <w:rPr>
                <w:rFonts w:ascii="Tw Cen MT" w:hAnsi="Tw Cen MT"/>
                <w:b/>
                <w:bCs/>
              </w:rPr>
            </w:pPr>
            <w:r w:rsidRPr="00BD40EA">
              <w:rPr>
                <w:rFonts w:ascii="Tw Cen MT" w:hAnsi="Tw Cen MT"/>
                <w:b/>
                <w:bCs/>
                <w:sz w:val="20"/>
                <w:szCs w:val="20"/>
              </w:rPr>
              <w:t>$95.00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0742AB1B" w14:textId="77BD333D" w:rsidR="00A92F32" w:rsidRPr="00BD40EA" w:rsidRDefault="00A92F32" w:rsidP="00A92F32">
            <w:pPr>
              <w:pStyle w:val="NoSpacing"/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General Materials </w:t>
            </w:r>
            <w:r>
              <w:rPr>
                <w:rFonts w:ascii="Tw Cen MT" w:hAnsi="Tw Cen MT"/>
                <w:sz w:val="20"/>
                <w:szCs w:val="20"/>
              </w:rPr>
              <w:t>(Textiles)</w:t>
            </w:r>
            <w:r w:rsidRPr="00981BD2">
              <w:rPr>
                <w:rFonts w:ascii="Tw Cen MT" w:hAnsi="Tw Cen MT"/>
                <w:sz w:val="20"/>
                <w:szCs w:val="20"/>
              </w:rPr>
              <w:t xml:space="preserve"> - GEMDTT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23AAD359" w14:textId="3063AE96" w:rsidR="00A92F32" w:rsidRPr="00BE10E5" w:rsidRDefault="00A92F32" w:rsidP="00A92F32">
            <w:pPr>
              <w:pStyle w:val="NoSpacing"/>
              <w:rPr>
                <w:rFonts w:ascii="Tw Cen MT" w:hAnsi="Tw Cen MT"/>
                <w:b/>
                <w:bCs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$120.00</w:t>
            </w:r>
          </w:p>
        </w:tc>
      </w:tr>
      <w:tr w:rsidR="00BE10E5" w:rsidRPr="00BE10E5" w14:paraId="7820C6A5" w14:textId="77777777" w:rsidTr="00A50FA3">
        <w:trPr>
          <w:trHeight w:val="40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14:paraId="5E679527" w14:textId="28022449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General English  - GEENG</w:t>
            </w:r>
          </w:p>
        </w:tc>
        <w:tc>
          <w:tcPr>
            <w:tcW w:w="908" w:type="dxa"/>
            <w:shd w:val="clear" w:color="auto" w:fill="FDE9D9" w:themeFill="accent6" w:themeFillTint="33"/>
            <w:vAlign w:val="center"/>
          </w:tcPr>
          <w:p w14:paraId="46D1DD7F" w14:textId="7536DB35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116BA10D" w14:textId="72A26237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0"/>
              </w:rPr>
              <w:t>ATAR Politics &amp; Law - AEPOL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14:paraId="205B9C24" w14:textId="5A9EC992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$70.00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7581C719" w14:textId="7B2D7B0B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 Business - DBUS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0EC008DD" w14:textId="4D9FE5E0" w:rsidR="00BE10E5" w:rsidRPr="00BE10E5" w:rsidRDefault="00BE10E5" w:rsidP="00BE10E5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710B4B">
              <w:rPr>
                <w:rFonts w:ascii="Tw Cen MT" w:hAnsi="Tw Cen MT"/>
                <w:b/>
                <w:sz w:val="20"/>
                <w:szCs w:val="20"/>
              </w:rPr>
              <w:t>10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BE10E5" w:rsidRPr="00BE10E5" w14:paraId="3E4420CB" w14:textId="77777777" w:rsidTr="00A50FA3">
        <w:trPr>
          <w:trHeight w:val="466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14:paraId="0C3E1D7B" w14:textId="54848686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General English Add Language - GEELD</w:t>
            </w:r>
          </w:p>
        </w:tc>
        <w:tc>
          <w:tcPr>
            <w:tcW w:w="908" w:type="dxa"/>
            <w:shd w:val="clear" w:color="auto" w:fill="FDE9D9" w:themeFill="accent6" w:themeFillTint="33"/>
            <w:vAlign w:val="center"/>
          </w:tcPr>
          <w:p w14:paraId="45FD9CFF" w14:textId="7B29AFB2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2D7CCE03" w14:textId="18A7CDF8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0"/>
              </w:rPr>
              <w:t>ATAR Accounting &amp; Finance - AEACC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14:paraId="27F807BB" w14:textId="7D7F2A44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$</w:t>
            </w:r>
            <w:r w:rsidR="00710B4B">
              <w:rPr>
                <w:rFonts w:ascii="Tw Cen MT" w:hAnsi="Tw Cen MT"/>
                <w:b/>
                <w:bCs/>
                <w:sz w:val="20"/>
                <w:szCs w:val="20"/>
              </w:rPr>
              <w:t>7</w:t>
            </w:r>
            <w:r w:rsidRPr="00BE10E5">
              <w:rPr>
                <w:rFonts w:ascii="Tw Cen MT" w:hAnsi="Tw Cen MT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714D6513" w14:textId="0ECAE923" w:rsidR="00BE10E5" w:rsidRPr="00BD40EA" w:rsidRDefault="00BE10E5" w:rsidP="00BE10E5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 xml:space="preserve">Certificate II </w:t>
            </w:r>
            <w:r>
              <w:rPr>
                <w:rFonts w:ascii="Tw Cen MT" w:hAnsi="Tw Cen MT"/>
                <w:sz w:val="20"/>
                <w:szCs w:val="20"/>
              </w:rPr>
              <w:t xml:space="preserve">in </w:t>
            </w:r>
            <w:r w:rsidRPr="00981BD2">
              <w:rPr>
                <w:rFonts w:ascii="Tw Cen MT" w:hAnsi="Tw Cen MT"/>
                <w:sz w:val="20"/>
                <w:szCs w:val="20"/>
              </w:rPr>
              <w:t>Community Services - DCFCC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412B896E" w14:textId="39589987" w:rsidR="00BE10E5" w:rsidRPr="00BE10E5" w:rsidRDefault="00BE10E5" w:rsidP="00BE10E5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710B4B">
              <w:rPr>
                <w:rFonts w:ascii="Tw Cen MT" w:hAnsi="Tw Cen MT"/>
                <w:b/>
                <w:sz w:val="20"/>
                <w:szCs w:val="20"/>
              </w:rPr>
              <w:t>10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A50FA3" w:rsidRPr="00BE10E5" w14:paraId="3C1F1495" w14:textId="77777777" w:rsidTr="00A50FA3">
        <w:trPr>
          <w:trHeight w:val="466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14:paraId="0019569C" w14:textId="241FA548" w:rsidR="00A50FA3" w:rsidRPr="00BD40EA" w:rsidRDefault="00A50FA3" w:rsidP="00A50FA3">
            <w:pPr>
              <w:rPr>
                <w:rFonts w:ascii="Tw Cen MT" w:hAnsi="Tw Cen MT"/>
                <w:sz w:val="20"/>
                <w:szCs w:val="22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 xml:space="preserve">ATAR English - AEENG </w:t>
            </w:r>
          </w:p>
        </w:tc>
        <w:tc>
          <w:tcPr>
            <w:tcW w:w="908" w:type="dxa"/>
            <w:shd w:val="clear" w:color="auto" w:fill="FDE9D9" w:themeFill="accent6" w:themeFillTint="33"/>
            <w:vAlign w:val="center"/>
          </w:tcPr>
          <w:p w14:paraId="671C5B5D" w14:textId="6D147BBE" w:rsidR="00A50FA3" w:rsidRPr="00BD40EA" w:rsidRDefault="00A50FA3" w:rsidP="00A50FA3">
            <w:pPr>
              <w:rPr>
                <w:rFonts w:ascii="Tw Cen MT" w:hAnsi="Tw Cen MT"/>
                <w:b/>
                <w:sz w:val="20"/>
                <w:szCs w:val="22"/>
              </w:rPr>
            </w:pPr>
            <w:r w:rsidRPr="00BD40E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4092" w:type="dxa"/>
            <w:gridSpan w:val="2"/>
            <w:shd w:val="clear" w:color="auto" w:fill="DAEEF3" w:themeFill="accent5" w:themeFillTint="33"/>
            <w:vAlign w:val="center"/>
          </w:tcPr>
          <w:p w14:paraId="45E9DD92" w14:textId="45093BDF" w:rsidR="00A50FA3" w:rsidRDefault="00A50FA3" w:rsidP="00A50F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ATAR Career &amp; Enterprise</w:t>
            </w:r>
            <w:r w:rsidR="00131E37">
              <w:rPr>
                <w:rFonts w:ascii="Tw Cen MT" w:hAnsi="Tw Cen MT"/>
                <w:sz w:val="20"/>
                <w:szCs w:val="20"/>
              </w:rPr>
              <w:t xml:space="preserve"> - ATCAE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14:paraId="37E608E6" w14:textId="615613D4" w:rsidR="00A50FA3" w:rsidRPr="00BE10E5" w:rsidRDefault="00A50FA3" w:rsidP="00A50FA3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$70.00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0EF037C0" w14:textId="241CBE9C" w:rsidR="00A50FA3" w:rsidRPr="00981BD2" w:rsidRDefault="00A50FA3" w:rsidP="00A50FA3">
            <w:pPr>
              <w:rPr>
                <w:rFonts w:ascii="Tw Cen MT" w:hAnsi="Tw Cen MT"/>
                <w:sz w:val="20"/>
                <w:szCs w:val="20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 II in Engineering Pathways - DENP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30976C36" w14:textId="6C1F9D78" w:rsidR="00A50FA3" w:rsidRPr="00BE10E5" w:rsidRDefault="00A50FA3" w:rsidP="00A50FA3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$1</w:t>
            </w:r>
            <w:r>
              <w:rPr>
                <w:rFonts w:ascii="Tw Cen MT" w:hAnsi="Tw Cen MT"/>
                <w:b/>
                <w:sz w:val="20"/>
                <w:szCs w:val="20"/>
              </w:rPr>
              <w:t>5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A50FA3" w:rsidRPr="00BE10E5" w14:paraId="187816F7" w14:textId="13E903FA" w:rsidTr="00A50FA3">
        <w:trPr>
          <w:trHeight w:val="419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AAF1CC" w14:textId="278D6703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ATAR English Add Language - AEELD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0B0815" w14:textId="31FF726C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4997" w:type="dxa"/>
            <w:gridSpan w:val="3"/>
            <w:shd w:val="clear" w:color="auto" w:fill="95B3D7" w:themeFill="accent1" w:themeFillTint="99"/>
            <w:vAlign w:val="center"/>
          </w:tcPr>
          <w:p w14:paraId="6719F894" w14:textId="283190EF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 w:cstheme="minorHAnsi"/>
                <w:b/>
                <w:bCs/>
              </w:rPr>
              <w:t>MATHEMATICS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6A623961" w14:textId="0F9DC9BD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 Hospitality - DHOS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5540227E" w14:textId="7F9895B4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131E37">
              <w:rPr>
                <w:rFonts w:ascii="Tw Cen MT" w:hAnsi="Tw Cen MT"/>
                <w:b/>
                <w:sz w:val="20"/>
                <w:szCs w:val="20"/>
              </w:rPr>
              <w:t>2</w:t>
            </w:r>
            <w:r>
              <w:rPr>
                <w:rFonts w:ascii="Tw Cen MT" w:hAnsi="Tw Cen MT"/>
                <w:b/>
                <w:sz w:val="20"/>
                <w:szCs w:val="20"/>
              </w:rPr>
              <w:t>5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A50FA3" w:rsidRPr="00BE10E5" w14:paraId="250F8EE7" w14:textId="25564182" w:rsidTr="00A50FA3">
        <w:trPr>
          <w:trHeight w:val="466"/>
        </w:trPr>
        <w:tc>
          <w:tcPr>
            <w:tcW w:w="473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28E02D" w14:textId="2FD565E3" w:rsidR="00A50FA3" w:rsidRPr="00BD40EA" w:rsidRDefault="00A50FA3" w:rsidP="00A50FA3">
            <w:pPr>
              <w:rPr>
                <w:rFonts w:ascii="Tw Cen MT" w:hAnsi="Tw Cen MT" w:cstheme="minorHAnsi"/>
              </w:rPr>
            </w:pPr>
          </w:p>
        </w:tc>
        <w:tc>
          <w:tcPr>
            <w:tcW w:w="4092" w:type="dxa"/>
            <w:gridSpan w:val="2"/>
            <w:shd w:val="clear" w:color="auto" w:fill="DBE5F1" w:themeFill="accent1" w:themeFillTint="33"/>
            <w:vAlign w:val="center"/>
          </w:tcPr>
          <w:p w14:paraId="092CF352" w14:textId="16D2D180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Foundation Maths - FEMAT</w:t>
            </w:r>
          </w:p>
        </w:tc>
        <w:tc>
          <w:tcPr>
            <w:tcW w:w="905" w:type="dxa"/>
            <w:shd w:val="clear" w:color="auto" w:fill="DBE5F1" w:themeFill="accent1" w:themeFillTint="33"/>
            <w:vAlign w:val="bottom"/>
          </w:tcPr>
          <w:p w14:paraId="1C7F4385" w14:textId="30BBDA97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594DF7AB" w14:textId="2F11E9F1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Certificate II in</w:t>
            </w:r>
            <w:r>
              <w:rPr>
                <w:rFonts w:ascii="Tw Cen MT" w:hAnsi="Tw Cen MT"/>
                <w:sz w:val="20"/>
                <w:szCs w:val="20"/>
              </w:rPr>
              <w:t xml:space="preserve"> Applied </w:t>
            </w:r>
            <w:r w:rsidRPr="00981BD2">
              <w:rPr>
                <w:rFonts w:ascii="Tw Cen MT" w:hAnsi="Tw Cen MT"/>
                <w:sz w:val="20"/>
                <w:szCs w:val="20"/>
              </w:rPr>
              <w:t>Information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981BD2">
              <w:rPr>
                <w:rFonts w:ascii="Tw Cen MT" w:hAnsi="Tw Cen MT"/>
                <w:sz w:val="20"/>
                <w:szCs w:val="20"/>
              </w:rPr>
              <w:t>Tech - DIDMT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1F23375C" w14:textId="77411C97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1443C8">
              <w:rPr>
                <w:rFonts w:ascii="Tw Cen MT" w:hAnsi="Tw Cen MT"/>
                <w:b/>
                <w:sz w:val="20"/>
                <w:szCs w:val="20"/>
              </w:rPr>
              <w:t>110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</w:tr>
      <w:tr w:rsidR="00A50FA3" w:rsidRPr="00BE10E5" w14:paraId="77015CAA" w14:textId="3C2A9EF3" w:rsidTr="00A50FA3">
        <w:trPr>
          <w:trHeight w:val="512"/>
        </w:trPr>
        <w:tc>
          <w:tcPr>
            <w:tcW w:w="4735" w:type="dxa"/>
            <w:gridSpan w:val="2"/>
            <w:shd w:val="clear" w:color="auto" w:fill="C2D69B" w:themeFill="accent3" w:themeFillTint="99"/>
          </w:tcPr>
          <w:p w14:paraId="0B897AE6" w14:textId="771EBFAA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bCs/>
              </w:rPr>
              <w:t>HEALTH &amp; PHYSICAL EDUCATION</w:t>
            </w:r>
          </w:p>
        </w:tc>
        <w:tc>
          <w:tcPr>
            <w:tcW w:w="4092" w:type="dxa"/>
            <w:gridSpan w:val="2"/>
            <w:shd w:val="clear" w:color="auto" w:fill="DBE5F1" w:themeFill="accent1" w:themeFillTint="33"/>
            <w:vAlign w:val="center"/>
          </w:tcPr>
          <w:p w14:paraId="343C7158" w14:textId="77075C64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Maths Essentials - GEMAE</w:t>
            </w:r>
          </w:p>
        </w:tc>
        <w:tc>
          <w:tcPr>
            <w:tcW w:w="905" w:type="dxa"/>
            <w:shd w:val="clear" w:color="auto" w:fill="DBE5F1" w:themeFill="accent1" w:themeFillTint="33"/>
            <w:vAlign w:val="bottom"/>
          </w:tcPr>
          <w:p w14:paraId="0DD501C2" w14:textId="7070617C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4395" w:type="dxa"/>
            <w:gridSpan w:val="2"/>
            <w:shd w:val="clear" w:color="auto" w:fill="FEE2E6"/>
            <w:vAlign w:val="center"/>
          </w:tcPr>
          <w:p w14:paraId="3FB11936" w14:textId="30D957AA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0"/>
              </w:rPr>
              <w:t>Cert II in Visual Arts: Furniture Focus - DWOOD</w:t>
            </w:r>
          </w:p>
        </w:tc>
        <w:tc>
          <w:tcPr>
            <w:tcW w:w="929" w:type="dxa"/>
            <w:gridSpan w:val="2"/>
            <w:shd w:val="clear" w:color="auto" w:fill="FEE2E6"/>
            <w:vAlign w:val="center"/>
          </w:tcPr>
          <w:p w14:paraId="08210D21" w14:textId="6425B0BA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$1</w:t>
            </w:r>
            <w:r w:rsidR="00131E37">
              <w:rPr>
                <w:rFonts w:ascii="Tw Cen MT" w:hAnsi="Tw Cen MT"/>
                <w:b/>
                <w:sz w:val="20"/>
                <w:szCs w:val="20"/>
              </w:rPr>
              <w:t>8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A50FA3" w:rsidRPr="00BE10E5" w14:paraId="5B07F5D3" w14:textId="77777777" w:rsidTr="00A50FA3">
        <w:trPr>
          <w:trHeight w:val="466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14:paraId="0A4CD002" w14:textId="100C030C" w:rsidR="00A50FA3" w:rsidRPr="00BD40EA" w:rsidRDefault="00A50FA3" w:rsidP="00A50FA3">
            <w:pPr>
              <w:rPr>
                <w:rFonts w:ascii="Tw Cen MT" w:hAnsi="Tw Cen MT" w:cstheme="minorHAnsi"/>
                <w:b/>
                <w:bCs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General Health Studies - GEHEA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14:paraId="3FD4A615" w14:textId="068DCBE0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2"/>
              </w:rPr>
              <w:t>$70.00</w:t>
            </w:r>
          </w:p>
        </w:tc>
        <w:tc>
          <w:tcPr>
            <w:tcW w:w="4092" w:type="dxa"/>
            <w:gridSpan w:val="2"/>
            <w:shd w:val="clear" w:color="auto" w:fill="DBE5F1" w:themeFill="accent1" w:themeFillTint="33"/>
            <w:vAlign w:val="center"/>
          </w:tcPr>
          <w:p w14:paraId="5BF446CC" w14:textId="29478B7C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Maths Applications - AEMAA</w:t>
            </w:r>
          </w:p>
        </w:tc>
        <w:tc>
          <w:tcPr>
            <w:tcW w:w="905" w:type="dxa"/>
            <w:shd w:val="clear" w:color="auto" w:fill="DBE5F1" w:themeFill="accent1" w:themeFillTint="33"/>
            <w:vAlign w:val="bottom"/>
          </w:tcPr>
          <w:p w14:paraId="454CF1C7" w14:textId="38BECC2B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EE2E6"/>
            <w:vAlign w:val="center"/>
          </w:tcPr>
          <w:p w14:paraId="33E427D3" w14:textId="18A328F5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Computer Science - AECSC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FEE2E6"/>
            <w:vAlign w:val="center"/>
          </w:tcPr>
          <w:p w14:paraId="52D89CE6" w14:textId="516F44A8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sz w:val="20"/>
                <w:szCs w:val="20"/>
              </w:rPr>
              <w:t>7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</w:tr>
      <w:tr w:rsidR="00A50FA3" w:rsidRPr="00BE10E5" w14:paraId="0B1AE876" w14:textId="77777777" w:rsidTr="00A50FA3">
        <w:trPr>
          <w:trHeight w:val="512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14:paraId="700F5413" w14:textId="08D2F611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General Outdoor Education - GEOED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14:paraId="3AC14B38" w14:textId="079934ED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2"/>
              </w:rPr>
              <w:t>$1</w:t>
            </w:r>
            <w:r>
              <w:rPr>
                <w:rFonts w:ascii="Tw Cen MT" w:hAnsi="Tw Cen MT"/>
                <w:b/>
                <w:sz w:val="20"/>
                <w:szCs w:val="22"/>
              </w:rPr>
              <w:t>20.00</w:t>
            </w:r>
          </w:p>
        </w:tc>
        <w:tc>
          <w:tcPr>
            <w:tcW w:w="4092" w:type="dxa"/>
            <w:gridSpan w:val="2"/>
            <w:shd w:val="clear" w:color="auto" w:fill="DBE5F1" w:themeFill="accent1" w:themeFillTint="33"/>
            <w:vAlign w:val="center"/>
          </w:tcPr>
          <w:p w14:paraId="33EFCA9A" w14:textId="7494D14A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Maths Methods - AEMAM</w:t>
            </w:r>
          </w:p>
        </w:tc>
        <w:tc>
          <w:tcPr>
            <w:tcW w:w="905" w:type="dxa"/>
            <w:shd w:val="clear" w:color="auto" w:fill="DBE5F1" w:themeFill="accent1" w:themeFillTint="33"/>
            <w:vAlign w:val="bottom"/>
          </w:tcPr>
          <w:p w14:paraId="6278D8E2" w14:textId="0C2E0A15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53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FC60783" w14:textId="6984A088" w:rsidR="00A50FA3" w:rsidRPr="00BE10E5" w:rsidRDefault="00A50FA3" w:rsidP="00A50FA3">
            <w:pPr>
              <w:rPr>
                <w:rFonts w:ascii="Tw Cen MT" w:hAnsi="Tw Cen MT" w:cstheme="minorHAnsi"/>
              </w:rPr>
            </w:pPr>
          </w:p>
        </w:tc>
      </w:tr>
      <w:tr w:rsidR="00A50FA3" w:rsidRPr="00BE10E5" w14:paraId="14EBDF15" w14:textId="77777777" w:rsidTr="00A50FA3">
        <w:trPr>
          <w:trHeight w:val="419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14:paraId="2254AF5E" w14:textId="6322F98C" w:rsidR="00A50FA3" w:rsidRPr="00BD40EA" w:rsidRDefault="00A50FA3" w:rsidP="00A50FA3">
            <w:pPr>
              <w:rPr>
                <w:rFonts w:ascii="Tw Cen MT" w:hAnsi="Tw Cen MT" w:cstheme="minorHAnsi"/>
                <w:b/>
                <w:bCs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General Phys Ed Studies - GEPES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14:paraId="25D85AFA" w14:textId="6E36870A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2"/>
              </w:rPr>
              <w:t>$100</w:t>
            </w:r>
            <w:r>
              <w:rPr>
                <w:rFonts w:ascii="Tw Cen MT" w:hAnsi="Tw Cen MT"/>
                <w:b/>
                <w:sz w:val="20"/>
                <w:szCs w:val="22"/>
              </w:rPr>
              <w:t>.00</w:t>
            </w:r>
          </w:p>
        </w:tc>
        <w:tc>
          <w:tcPr>
            <w:tcW w:w="4092" w:type="dxa"/>
            <w:gridSpan w:val="2"/>
            <w:shd w:val="clear" w:color="auto" w:fill="DBE5F1" w:themeFill="accent1" w:themeFillTint="33"/>
            <w:vAlign w:val="center"/>
          </w:tcPr>
          <w:p w14:paraId="7826FAA4" w14:textId="7FB4D6F0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sz w:val="20"/>
                <w:szCs w:val="22"/>
              </w:rPr>
              <w:t>Maths Specialist - AEMAS</w:t>
            </w:r>
          </w:p>
        </w:tc>
        <w:tc>
          <w:tcPr>
            <w:tcW w:w="905" w:type="dxa"/>
            <w:shd w:val="clear" w:color="auto" w:fill="DBE5F1" w:themeFill="accent1" w:themeFillTint="33"/>
            <w:vAlign w:val="bottom"/>
          </w:tcPr>
          <w:p w14:paraId="0A6A4CE8" w14:textId="57A6B8AF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981BD2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5324" w:type="dxa"/>
            <w:gridSpan w:val="4"/>
            <w:shd w:val="clear" w:color="auto" w:fill="BFBFBF" w:themeFill="background1" w:themeFillShade="BF"/>
            <w:vAlign w:val="center"/>
          </w:tcPr>
          <w:p w14:paraId="656CAB13" w14:textId="2065DC96" w:rsidR="00A50FA3" w:rsidRPr="00BE10E5" w:rsidRDefault="00A50FA3" w:rsidP="00A50FA3">
            <w:pPr>
              <w:rPr>
                <w:rFonts w:ascii="Tw Cen MT" w:hAnsi="Tw Cen MT" w:cstheme="minorHAnsi"/>
                <w:b/>
                <w:bCs/>
                <w:sz w:val="20"/>
                <w:szCs w:val="20"/>
              </w:rPr>
            </w:pPr>
            <w:r w:rsidRPr="00BE10E5">
              <w:rPr>
                <w:rFonts w:ascii="Tw Cen MT" w:hAnsi="Tw Cen MT" w:cstheme="minorHAnsi"/>
                <w:b/>
                <w:bCs/>
              </w:rPr>
              <w:t>VOCATIONAL ED &amp; TRAINING</w:t>
            </w:r>
          </w:p>
        </w:tc>
      </w:tr>
      <w:tr w:rsidR="00A50FA3" w:rsidRPr="00BE10E5" w14:paraId="54E8404E" w14:textId="77777777" w:rsidTr="00A50FA3">
        <w:trPr>
          <w:trHeight w:val="466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14:paraId="37D9E0AD" w14:textId="152B7A84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2"/>
              </w:rPr>
              <w:t>General Phys Ed Studies (Rugby) - GEPESR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14:paraId="3C8D2198" w14:textId="079A188A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2"/>
              </w:rPr>
              <w:t>$100.00</w:t>
            </w:r>
          </w:p>
        </w:tc>
        <w:tc>
          <w:tcPr>
            <w:tcW w:w="4997" w:type="dxa"/>
            <w:gridSpan w:val="3"/>
            <w:shd w:val="clear" w:color="auto" w:fill="B2A1C7" w:themeFill="accent4" w:themeFillTint="99"/>
            <w:vAlign w:val="center"/>
          </w:tcPr>
          <w:p w14:paraId="18D3BC80" w14:textId="56A0784F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bCs/>
              </w:rPr>
              <w:t>SCIENCE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2F41" w14:textId="35E02B43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2"/>
              </w:rPr>
              <w:t xml:space="preserve">Workplace Learning - </w:t>
            </w:r>
            <w:r w:rsidRPr="0057487E">
              <w:rPr>
                <w:rFonts w:ascii="Tw Cen MT" w:hAnsi="Tw Cen MT"/>
                <w:sz w:val="20"/>
                <w:szCs w:val="22"/>
              </w:rPr>
              <w:t>ADWPL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87F4B" w14:textId="73E888F2" w:rsidR="00A50FA3" w:rsidRPr="00BE10E5" w:rsidRDefault="00A50FA3" w:rsidP="00A50FA3">
            <w:pPr>
              <w:rPr>
                <w:rFonts w:ascii="Tw Cen MT" w:hAnsi="Tw Cen MT" w:cstheme="minorHAnsi"/>
                <w:b/>
                <w:bCs/>
                <w:sz w:val="20"/>
                <w:szCs w:val="20"/>
              </w:rPr>
            </w:pPr>
            <w:r w:rsidRPr="00BE10E5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</w:tr>
      <w:tr w:rsidR="00A50FA3" w:rsidRPr="00BE10E5" w14:paraId="654B1C07" w14:textId="77777777" w:rsidTr="00A50FA3">
        <w:trPr>
          <w:trHeight w:val="512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14:paraId="6CF7C4ED" w14:textId="0FFA54DA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 xml:space="preserve">Certificate II in Sport &amp; Rec  - DSPR 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14:paraId="784ABB12" w14:textId="41C068A5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$100.00</w:t>
            </w:r>
          </w:p>
        </w:tc>
        <w:tc>
          <w:tcPr>
            <w:tcW w:w="4092" w:type="dxa"/>
            <w:gridSpan w:val="2"/>
            <w:shd w:val="clear" w:color="auto" w:fill="E5DFEC" w:themeFill="accent4" w:themeFillTint="33"/>
            <w:vAlign w:val="center"/>
          </w:tcPr>
          <w:p w14:paraId="65F78EDC" w14:textId="7A6D8F2A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General Integrated Science - </w:t>
            </w:r>
            <w:r w:rsidRPr="0057487E">
              <w:rPr>
                <w:rFonts w:ascii="Tw Cen MT" w:hAnsi="Tw Cen MT"/>
                <w:sz w:val="20"/>
                <w:szCs w:val="20"/>
              </w:rPr>
              <w:t>GEISC</w:t>
            </w:r>
          </w:p>
        </w:tc>
        <w:tc>
          <w:tcPr>
            <w:tcW w:w="905" w:type="dxa"/>
            <w:shd w:val="clear" w:color="auto" w:fill="E5DFEC" w:themeFill="accent4" w:themeFillTint="33"/>
            <w:vAlign w:val="center"/>
          </w:tcPr>
          <w:p w14:paraId="6530685C" w14:textId="099B8D11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105</w:t>
            </w: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53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214B1B" w14:textId="31583AB7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 w:cstheme="minorHAnsi"/>
                <w:b/>
                <w:bCs/>
              </w:rPr>
              <w:t>LANGUAGES</w:t>
            </w:r>
          </w:p>
        </w:tc>
      </w:tr>
      <w:tr w:rsidR="00A50FA3" w:rsidRPr="00BE10E5" w14:paraId="0A5EBADF" w14:textId="77777777" w:rsidTr="00A50FA3">
        <w:trPr>
          <w:trHeight w:val="487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7F34DA" w14:textId="4DA59A0C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>ATAR Health Studies - AEHEA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1B4FC8" w14:textId="00092467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E10E5">
              <w:rPr>
                <w:rFonts w:ascii="Tw Cen MT" w:hAnsi="Tw Cen MT"/>
                <w:b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sz w:val="20"/>
                <w:szCs w:val="20"/>
              </w:rPr>
              <w:t>7</w:t>
            </w:r>
            <w:r w:rsidRPr="00BE10E5">
              <w:rPr>
                <w:rFonts w:ascii="Tw Cen MT" w:hAnsi="Tw Cen MT"/>
                <w:b/>
                <w:sz w:val="20"/>
                <w:szCs w:val="20"/>
              </w:rPr>
              <w:t>0.00</w:t>
            </w:r>
          </w:p>
        </w:tc>
        <w:tc>
          <w:tcPr>
            <w:tcW w:w="4092" w:type="dxa"/>
            <w:gridSpan w:val="2"/>
            <w:shd w:val="clear" w:color="auto" w:fill="E5DFEC" w:themeFill="accent4" w:themeFillTint="33"/>
            <w:vAlign w:val="center"/>
          </w:tcPr>
          <w:p w14:paraId="06D09B87" w14:textId="7EB90A9E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2"/>
              </w:rPr>
              <w:t>General Human Biology - GEHBY</w:t>
            </w:r>
          </w:p>
        </w:tc>
        <w:tc>
          <w:tcPr>
            <w:tcW w:w="905" w:type="dxa"/>
            <w:shd w:val="clear" w:color="auto" w:fill="E5DFEC" w:themeFill="accent4" w:themeFillTint="33"/>
          </w:tcPr>
          <w:p w14:paraId="0BEB44CA" w14:textId="58012BFE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b/>
                <w:color w:val="000000" w:themeColor="text1"/>
                <w:sz w:val="20"/>
                <w:szCs w:val="22"/>
              </w:rPr>
              <w:t>$105.00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A361C0" w14:textId="6CD4412C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sz w:val="20"/>
                <w:szCs w:val="20"/>
              </w:rPr>
              <w:t>ATAR Japanese - AEJSL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DC2AB2" w14:textId="25D52108" w:rsidR="00A50FA3" w:rsidRPr="00BE10E5" w:rsidRDefault="00A50FA3" w:rsidP="00A50FA3">
            <w:pPr>
              <w:rPr>
                <w:rFonts w:ascii="Tw Cen MT" w:hAnsi="Tw Cen MT" w:cstheme="minorHAnsi"/>
              </w:rPr>
            </w:pPr>
            <w:r w:rsidRPr="00BD40EA">
              <w:rPr>
                <w:rFonts w:ascii="Tw Cen MT" w:hAnsi="Tw Cen MT"/>
                <w:b/>
                <w:sz w:val="20"/>
                <w:szCs w:val="20"/>
              </w:rPr>
              <w:t>$50.00</w:t>
            </w:r>
          </w:p>
        </w:tc>
      </w:tr>
      <w:tr w:rsidR="00A50FA3" w:rsidRPr="00BD40EA" w14:paraId="0695363A" w14:textId="77777777" w:rsidTr="00A50FA3">
        <w:trPr>
          <w:trHeight w:val="512"/>
        </w:trPr>
        <w:tc>
          <w:tcPr>
            <w:tcW w:w="4735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76EF0F" w14:textId="5402DC9F" w:rsidR="00A50FA3" w:rsidRPr="00BE10E5" w:rsidRDefault="00A50FA3" w:rsidP="00A50FA3">
            <w:pPr>
              <w:rPr>
                <w:rFonts w:ascii="Tw Cen MT" w:hAnsi="Tw Cen MT" w:cstheme="minorHAnsi"/>
              </w:rPr>
            </w:pP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CBDE94B" w14:textId="7A933B7B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ATAR Chemistry - </w:t>
            </w:r>
            <w:r w:rsidRPr="0057487E">
              <w:rPr>
                <w:rFonts w:ascii="Tw Cen MT" w:hAnsi="Tw Cen MT"/>
                <w:sz w:val="20"/>
                <w:szCs w:val="20"/>
              </w:rPr>
              <w:t>AECHE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CABA9BA" w14:textId="73019121" w:rsidR="00A50FA3" w:rsidRPr="00BD40EA" w:rsidRDefault="00A50FA3" w:rsidP="00A50FA3">
            <w:pPr>
              <w:rPr>
                <w:rFonts w:ascii="Tw Cen MT" w:hAnsi="Tw Cen MT" w:cstheme="minorHAnsi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105</w:t>
            </w: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8E2103" w14:textId="0B438496" w:rsidR="00A50FA3" w:rsidRPr="00BD40EA" w:rsidRDefault="00A50FA3" w:rsidP="00A50FA3">
            <w:pPr>
              <w:jc w:val="center"/>
              <w:rPr>
                <w:rFonts w:ascii="Tw Cen MT" w:hAnsi="Tw Cen MT" w:cstheme="minorHAnsi"/>
              </w:rPr>
            </w:pPr>
          </w:p>
        </w:tc>
      </w:tr>
      <w:tr w:rsidR="00A50FA3" w:rsidRPr="00BD40EA" w14:paraId="02579356" w14:textId="77777777" w:rsidTr="00A50FA3">
        <w:trPr>
          <w:trHeight w:val="512"/>
        </w:trPr>
        <w:tc>
          <w:tcPr>
            <w:tcW w:w="4735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D125B1" w14:textId="22D797B4" w:rsidR="00A50FA3" w:rsidRPr="00BE10E5" w:rsidRDefault="00A50FA3" w:rsidP="00A50FA3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C9FD1E3" w14:textId="12D45949" w:rsidR="00A50FA3" w:rsidRDefault="00A50FA3" w:rsidP="00A50FA3">
            <w:pPr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Human Biology  - AEHBY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A43E275" w14:textId="28371343" w:rsidR="00A50FA3" w:rsidRPr="002D78CA" w:rsidRDefault="00A50FA3" w:rsidP="00A50FA3">
            <w:pPr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</w:pP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105</w:t>
            </w: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5324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2953790C" w14:textId="77777777" w:rsidR="00A50FA3" w:rsidRPr="00BD40EA" w:rsidRDefault="00A50FA3" w:rsidP="00A50FA3">
            <w:pPr>
              <w:jc w:val="center"/>
              <w:rPr>
                <w:rFonts w:ascii="Tw Cen MT" w:hAnsi="Tw Cen MT" w:cstheme="minorHAnsi"/>
              </w:rPr>
            </w:pPr>
          </w:p>
        </w:tc>
      </w:tr>
      <w:tr w:rsidR="00A50FA3" w:rsidRPr="00BD40EA" w14:paraId="50CB0854" w14:textId="77777777" w:rsidTr="00A50FA3">
        <w:trPr>
          <w:trHeight w:val="512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E2C1851" w14:textId="77777777" w:rsidR="00A50FA3" w:rsidRPr="00BE10E5" w:rsidRDefault="00A50FA3" w:rsidP="00A50FA3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CADC095" w14:textId="6A19A3ED" w:rsidR="00A50FA3" w:rsidRDefault="00A50FA3" w:rsidP="00A50F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ATAR Physics - </w:t>
            </w:r>
            <w:r w:rsidRPr="0057487E">
              <w:rPr>
                <w:rFonts w:ascii="Tw Cen MT" w:hAnsi="Tw Cen MT"/>
                <w:sz w:val="20"/>
                <w:szCs w:val="20"/>
              </w:rPr>
              <w:t>AEPHY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0C1D000" w14:textId="149BCA38" w:rsidR="00A50FA3" w:rsidRPr="002D78CA" w:rsidRDefault="00A50FA3" w:rsidP="00A50FA3">
            <w:pPr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$105</w:t>
            </w:r>
            <w:r w:rsidRPr="002D78CA">
              <w:rPr>
                <w:rFonts w:ascii="Tw Cen MT" w:hAnsi="Tw Cen MT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5324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4655487F" w14:textId="77777777" w:rsidR="00A50FA3" w:rsidRPr="00BD40EA" w:rsidRDefault="00A50FA3" w:rsidP="00A50FA3">
            <w:pPr>
              <w:jc w:val="center"/>
              <w:rPr>
                <w:rFonts w:ascii="Tw Cen MT" w:hAnsi="Tw Cen MT" w:cstheme="minorHAnsi"/>
              </w:rPr>
            </w:pPr>
          </w:p>
        </w:tc>
      </w:tr>
      <w:tr w:rsidR="00A50FA3" w:rsidRPr="00BD40EA" w14:paraId="6DE50927" w14:textId="77777777" w:rsidTr="00A50FA3">
        <w:trPr>
          <w:gridAfter w:val="3"/>
          <w:wAfter w:w="4729" w:type="dxa"/>
          <w:trHeight w:val="559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729F5" w14:textId="77777777" w:rsidR="00A50FA3" w:rsidRPr="00BD40EA" w:rsidRDefault="00A50FA3" w:rsidP="00A50FA3">
            <w:pPr>
              <w:rPr>
                <w:rFonts w:ascii="Tw Cen MT" w:hAnsi="Tw Cen MT" w:cstheme="minorHAnsi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D37DE" w14:textId="77777777" w:rsidR="00A50FA3" w:rsidRPr="00BD40EA" w:rsidRDefault="00A50FA3" w:rsidP="00A50FA3">
            <w:pPr>
              <w:jc w:val="center"/>
              <w:rPr>
                <w:rFonts w:ascii="Tw Cen MT" w:hAnsi="Tw Cen MT" w:cstheme="minorHAnsi"/>
              </w:rPr>
            </w:pPr>
          </w:p>
        </w:tc>
      </w:tr>
    </w:tbl>
    <w:p w14:paraId="43A477E0" w14:textId="77777777" w:rsidR="00A62BED" w:rsidRPr="00A62BED" w:rsidRDefault="00A62BED" w:rsidP="0058378C">
      <w:pPr>
        <w:rPr>
          <w:rFonts w:ascii="Berlin Sans FB" w:hAnsi="Berlin Sans FB"/>
          <w:sz w:val="36"/>
        </w:rPr>
      </w:pPr>
    </w:p>
    <w:sectPr w:rsidR="00A62BED" w:rsidRPr="00A62BED" w:rsidSect="00BE10E5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1797"/>
    <w:multiLevelType w:val="hybridMultilevel"/>
    <w:tmpl w:val="8482E4EA"/>
    <w:lvl w:ilvl="0" w:tplc="5700207C">
      <w:start w:val="460"/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24"/>
    <w:rsid w:val="00033228"/>
    <w:rsid w:val="000C732E"/>
    <w:rsid w:val="00103E5A"/>
    <w:rsid w:val="00131E37"/>
    <w:rsid w:val="001443C8"/>
    <w:rsid w:val="00162C1B"/>
    <w:rsid w:val="001A7626"/>
    <w:rsid w:val="0021109E"/>
    <w:rsid w:val="00263661"/>
    <w:rsid w:val="002B2720"/>
    <w:rsid w:val="002D78CA"/>
    <w:rsid w:val="002F3096"/>
    <w:rsid w:val="003367E5"/>
    <w:rsid w:val="00360A80"/>
    <w:rsid w:val="003A1875"/>
    <w:rsid w:val="003B15ED"/>
    <w:rsid w:val="00423D24"/>
    <w:rsid w:val="00432D48"/>
    <w:rsid w:val="005177C1"/>
    <w:rsid w:val="00530626"/>
    <w:rsid w:val="0057487E"/>
    <w:rsid w:val="0058378C"/>
    <w:rsid w:val="005B1E79"/>
    <w:rsid w:val="005E4557"/>
    <w:rsid w:val="006144A2"/>
    <w:rsid w:val="00666CCD"/>
    <w:rsid w:val="006A1829"/>
    <w:rsid w:val="006D534F"/>
    <w:rsid w:val="00710B4B"/>
    <w:rsid w:val="0077430F"/>
    <w:rsid w:val="00776B2D"/>
    <w:rsid w:val="0084011D"/>
    <w:rsid w:val="00845A2E"/>
    <w:rsid w:val="008934FC"/>
    <w:rsid w:val="008E3FE0"/>
    <w:rsid w:val="008E46DC"/>
    <w:rsid w:val="008F7335"/>
    <w:rsid w:val="00934DC4"/>
    <w:rsid w:val="00956F2C"/>
    <w:rsid w:val="00981BD2"/>
    <w:rsid w:val="009A1C82"/>
    <w:rsid w:val="009F5ADD"/>
    <w:rsid w:val="00A0790B"/>
    <w:rsid w:val="00A35286"/>
    <w:rsid w:val="00A50FA3"/>
    <w:rsid w:val="00A62BED"/>
    <w:rsid w:val="00A67DEB"/>
    <w:rsid w:val="00A7637F"/>
    <w:rsid w:val="00A8599C"/>
    <w:rsid w:val="00A92F32"/>
    <w:rsid w:val="00AB35D0"/>
    <w:rsid w:val="00AD6E4D"/>
    <w:rsid w:val="00AD7470"/>
    <w:rsid w:val="00B22C0A"/>
    <w:rsid w:val="00B44C26"/>
    <w:rsid w:val="00B46090"/>
    <w:rsid w:val="00B5707E"/>
    <w:rsid w:val="00BA32EC"/>
    <w:rsid w:val="00BD40EA"/>
    <w:rsid w:val="00BD50D3"/>
    <w:rsid w:val="00BE10E5"/>
    <w:rsid w:val="00C94B5F"/>
    <w:rsid w:val="00C95F9C"/>
    <w:rsid w:val="00CB256D"/>
    <w:rsid w:val="00CE0A01"/>
    <w:rsid w:val="00D07CAB"/>
    <w:rsid w:val="00D768F2"/>
    <w:rsid w:val="00D966C5"/>
    <w:rsid w:val="00E30B3C"/>
    <w:rsid w:val="00EA4098"/>
    <w:rsid w:val="00ED53F3"/>
    <w:rsid w:val="00EE5368"/>
    <w:rsid w:val="00EF1614"/>
    <w:rsid w:val="00EF5D3B"/>
    <w:rsid w:val="00F6769C"/>
    <w:rsid w:val="00F7321E"/>
    <w:rsid w:val="00FB1BB6"/>
    <w:rsid w:val="00FC4F52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F8B8"/>
  <w15:docId w15:val="{245703E6-F434-475F-8E7E-915D1DD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24"/>
    <w:pPr>
      <w:ind w:left="0" w:firstLine="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24"/>
    <w:pPr>
      <w:ind w:left="720"/>
      <w:contextualSpacing/>
    </w:pPr>
  </w:style>
  <w:style w:type="table" w:styleId="TableGrid">
    <w:name w:val="Table Grid"/>
    <w:basedOn w:val="TableNormal"/>
    <w:uiPriority w:val="59"/>
    <w:rsid w:val="0042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BD40EA"/>
    <w:pPr>
      <w:ind w:left="0" w:firstLine="0"/>
    </w:pPr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FINDLAY Lauren</dc:creator>
  <cp:lastModifiedBy>LOCKYER Lori [Thornlie Senior High School]</cp:lastModifiedBy>
  <cp:revision>7</cp:revision>
  <cp:lastPrinted>2022-05-26T07:44:00Z</cp:lastPrinted>
  <dcterms:created xsi:type="dcterms:W3CDTF">2023-02-02T22:57:00Z</dcterms:created>
  <dcterms:modified xsi:type="dcterms:W3CDTF">2023-05-22T07:58:00Z</dcterms:modified>
</cp:coreProperties>
</file>